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57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  <w:bookmarkStart w:id="0" w:name="_GoBack"/>
      <w:bookmarkEnd w:id="0"/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8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 xml:space="preserve"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</w:t>
      </w:r>
      <w:r w:rsidRPr="00535C48">
        <w:lastRenderedPageBreak/>
        <w:t>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</w:t>
      </w:r>
      <w:r w:rsidRPr="00535C48">
        <w:lastRenderedPageBreak/>
        <w:t xml:space="preserve">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</w:t>
      </w:r>
      <w:r w:rsidRPr="00535C48">
        <w:lastRenderedPageBreak/>
        <w:t xml:space="preserve">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</w:t>
      </w:r>
      <w:r w:rsidR="00EE4557">
        <w:rPr>
          <w:rFonts w:eastAsiaTheme="minorHAnsi"/>
          <w:szCs w:val="28"/>
          <w:lang w:eastAsia="en-US"/>
        </w:rPr>
        <w:lastRenderedPageBreak/>
        <w:t>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lastRenderedPageBreak/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1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</w:t>
      </w:r>
      <w:r w:rsidR="00847F57" w:rsidRPr="00535C48">
        <w:lastRenderedPageBreak/>
        <w:t>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</w:t>
      </w:r>
      <w:r w:rsidRPr="00535C48">
        <w:lastRenderedPageBreak/>
        <w:t>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 xml:space="preserve">в случаях, предусмотренных федеральными </w:t>
      </w:r>
      <w:r w:rsidR="00847F57" w:rsidRPr="00535C48">
        <w:lastRenderedPageBreak/>
        <w:t>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198" w:rsidRDefault="00F97198" w:rsidP="00847F57">
      <w:pPr>
        <w:spacing w:line="240" w:lineRule="auto"/>
      </w:pPr>
      <w:r>
        <w:separator/>
      </w:r>
    </w:p>
  </w:endnote>
  <w:endnote w:type="continuationSeparator" w:id="0">
    <w:p w:rsidR="00F97198" w:rsidRDefault="00F97198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198" w:rsidRDefault="00F97198" w:rsidP="00847F57">
      <w:pPr>
        <w:spacing w:line="240" w:lineRule="auto"/>
      </w:pPr>
      <w:r>
        <w:separator/>
      </w:r>
    </w:p>
  </w:footnote>
  <w:footnote w:type="continuationSeparator" w:id="0">
    <w:p w:rsidR="00F97198" w:rsidRDefault="00F97198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8A3697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813241">
      <w:rPr>
        <w:rStyle w:val="a7"/>
        <w:noProof/>
        <w:snapToGrid w:val="0"/>
        <w:color w:val="000000"/>
        <w:szCs w:val="0"/>
        <w:u w:color="000000"/>
      </w:rPr>
      <w:t>3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13241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97198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F02CB0A7C56274757A77AD630B224BC2FAAF5149964FC5D000A06F95D5A958FBB0F0E4FCDD64Am9WBJ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1749E4E4B27DF2C2FB9FB323AD94C8947D6C103C4CC216DD4296329F2B77B06BCCB52345707830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71749E4E4B27DF2C2FB9FB323AD94C8947462103E4DC216DD4296329F2B77B06BCCB523743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1749E4E4B27DF2C2FB9FB323AD94C8947462103E4DC216DD4296329F2B77B06BCCB522743C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041C0-D968-4177-A61E-25C7F14B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8556</Words>
  <Characters>48772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57214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Заднепровский Александр Станиславович</cp:lastModifiedBy>
  <cp:revision>2</cp:revision>
  <cp:lastPrinted>2018-09-04T09:11:00Z</cp:lastPrinted>
  <dcterms:created xsi:type="dcterms:W3CDTF">2018-11-06T06:29:00Z</dcterms:created>
  <dcterms:modified xsi:type="dcterms:W3CDTF">2018-11-06T06:29:00Z</dcterms:modified>
</cp:coreProperties>
</file>