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84" w:rsidRPr="00454B4B" w:rsidRDefault="0014331A" w:rsidP="00764F83">
      <w:pPr>
        <w:widowControl w:val="0"/>
        <w:suppressAutoHyphens/>
        <w:autoSpaceDE w:val="0"/>
        <w:autoSpaceDN w:val="0"/>
        <w:adjustRightInd w:val="0"/>
        <w:jc w:val="right"/>
        <w:outlineLvl w:val="0"/>
        <w:rPr>
          <w:rFonts w:eastAsia="Calibri"/>
          <w:sz w:val="24"/>
          <w:szCs w:val="24"/>
        </w:rPr>
      </w:pPr>
      <w:r>
        <w:rPr>
          <w:rFonts w:eastAsia="Calibri"/>
          <w:sz w:val="24"/>
          <w:szCs w:val="24"/>
        </w:rPr>
        <w:t>Пр</w:t>
      </w:r>
      <w:bookmarkStart w:id="0" w:name="_GoBack"/>
      <w:bookmarkEnd w:id="0"/>
      <w:r w:rsidR="001C2284" w:rsidRPr="00454B4B">
        <w:rPr>
          <w:rFonts w:eastAsia="Calibri"/>
          <w:sz w:val="24"/>
          <w:szCs w:val="24"/>
        </w:rPr>
        <w:t>иложение 1</w:t>
      </w:r>
    </w:p>
    <w:p w:rsidR="00454B4B" w:rsidRDefault="001C2284" w:rsidP="00764F83">
      <w:pPr>
        <w:suppressAutoHyphens/>
        <w:autoSpaceDE w:val="0"/>
        <w:autoSpaceDN w:val="0"/>
        <w:adjustRightInd w:val="0"/>
        <w:jc w:val="right"/>
        <w:rPr>
          <w:rFonts w:eastAsia="Calibri"/>
          <w:sz w:val="24"/>
          <w:szCs w:val="24"/>
        </w:rPr>
      </w:pPr>
      <w:r w:rsidRPr="00454B4B">
        <w:rPr>
          <w:rFonts w:eastAsia="Calibri"/>
          <w:sz w:val="24"/>
          <w:szCs w:val="24"/>
        </w:rPr>
        <w:t>к распоряжению</w:t>
      </w:r>
      <w:r w:rsidR="00454B4B">
        <w:rPr>
          <w:rFonts w:eastAsia="Calibri"/>
          <w:sz w:val="24"/>
          <w:szCs w:val="24"/>
        </w:rPr>
        <w:t xml:space="preserve"> </w:t>
      </w:r>
    </w:p>
    <w:p w:rsidR="00454B4B" w:rsidRDefault="001C2284" w:rsidP="00764F83">
      <w:pPr>
        <w:suppressAutoHyphens/>
        <w:autoSpaceDE w:val="0"/>
        <w:autoSpaceDN w:val="0"/>
        <w:adjustRightInd w:val="0"/>
        <w:jc w:val="right"/>
        <w:rPr>
          <w:rFonts w:eastAsia="Calibri"/>
          <w:sz w:val="24"/>
          <w:szCs w:val="24"/>
        </w:rPr>
      </w:pPr>
      <w:r w:rsidRPr="00454B4B">
        <w:rPr>
          <w:rFonts w:eastAsia="Calibri"/>
          <w:sz w:val="24"/>
          <w:szCs w:val="24"/>
        </w:rPr>
        <w:t xml:space="preserve">Контрольно-счетной палаты </w:t>
      </w:r>
    </w:p>
    <w:p w:rsidR="001C2284" w:rsidRPr="00454B4B" w:rsidRDefault="001C2284" w:rsidP="00764F83">
      <w:pPr>
        <w:suppressAutoHyphens/>
        <w:autoSpaceDE w:val="0"/>
        <w:autoSpaceDN w:val="0"/>
        <w:adjustRightInd w:val="0"/>
        <w:jc w:val="right"/>
        <w:rPr>
          <w:rFonts w:eastAsia="Calibri"/>
          <w:sz w:val="24"/>
          <w:szCs w:val="24"/>
        </w:rPr>
      </w:pPr>
      <w:r w:rsidRPr="00454B4B">
        <w:rPr>
          <w:rFonts w:eastAsia="Calibri"/>
          <w:sz w:val="24"/>
          <w:szCs w:val="24"/>
        </w:rPr>
        <w:t xml:space="preserve">города </w:t>
      </w:r>
      <w:r w:rsidR="00454B4B" w:rsidRPr="00454B4B">
        <w:rPr>
          <w:rFonts w:eastAsia="Calibri"/>
          <w:sz w:val="24"/>
          <w:szCs w:val="24"/>
        </w:rPr>
        <w:t>Мегиона</w:t>
      </w:r>
    </w:p>
    <w:p w:rsidR="00DE1AA1" w:rsidRPr="00454B4B" w:rsidRDefault="001C2284" w:rsidP="00764F83">
      <w:pPr>
        <w:suppressAutoHyphens/>
        <w:autoSpaceDE w:val="0"/>
        <w:autoSpaceDN w:val="0"/>
        <w:adjustRightInd w:val="0"/>
        <w:jc w:val="right"/>
        <w:rPr>
          <w:b/>
          <w:sz w:val="24"/>
          <w:szCs w:val="24"/>
        </w:rPr>
      </w:pPr>
      <w:r w:rsidRPr="00454B4B">
        <w:rPr>
          <w:rFonts w:eastAsia="Calibri"/>
          <w:sz w:val="24"/>
          <w:szCs w:val="24"/>
        </w:rPr>
        <w:t xml:space="preserve">от </w:t>
      </w:r>
      <w:r w:rsidR="005A5019">
        <w:rPr>
          <w:rFonts w:eastAsia="Calibri"/>
          <w:sz w:val="24"/>
          <w:szCs w:val="24"/>
        </w:rPr>
        <w:t xml:space="preserve">14.06.2022 </w:t>
      </w:r>
      <w:r w:rsidRPr="00454B4B">
        <w:rPr>
          <w:rFonts w:eastAsia="Calibri"/>
          <w:sz w:val="24"/>
          <w:szCs w:val="24"/>
        </w:rPr>
        <w:t xml:space="preserve">№ </w:t>
      </w:r>
      <w:r w:rsidR="005A5019">
        <w:rPr>
          <w:rFonts w:eastAsia="Calibri"/>
          <w:sz w:val="24"/>
          <w:szCs w:val="24"/>
        </w:rPr>
        <w:t>21</w:t>
      </w:r>
    </w:p>
    <w:p w:rsidR="001C2284" w:rsidRPr="00454B4B" w:rsidRDefault="00987E05" w:rsidP="00764F83">
      <w:pPr>
        <w:widowControl w:val="0"/>
        <w:suppressAutoHyphens/>
        <w:autoSpaceDE w:val="0"/>
        <w:autoSpaceDN w:val="0"/>
        <w:adjustRightInd w:val="0"/>
        <w:jc w:val="center"/>
        <w:rPr>
          <w:b/>
          <w:sz w:val="24"/>
          <w:szCs w:val="24"/>
        </w:rPr>
      </w:pPr>
      <w:r w:rsidRPr="00454B4B">
        <w:rPr>
          <w:b/>
          <w:sz w:val="24"/>
          <w:szCs w:val="24"/>
        </w:rPr>
        <w:t xml:space="preserve">Положение о порядке </w:t>
      </w:r>
      <w:r w:rsidR="001C2284" w:rsidRPr="00454B4B">
        <w:rPr>
          <w:b/>
          <w:sz w:val="24"/>
          <w:szCs w:val="24"/>
        </w:rPr>
        <w:t xml:space="preserve">обработки персональных данных </w:t>
      </w:r>
    </w:p>
    <w:p w:rsidR="001C2284" w:rsidRPr="00454B4B" w:rsidRDefault="001C2284" w:rsidP="00764F83">
      <w:pPr>
        <w:widowControl w:val="0"/>
        <w:suppressAutoHyphens/>
        <w:autoSpaceDE w:val="0"/>
        <w:autoSpaceDN w:val="0"/>
        <w:adjustRightInd w:val="0"/>
        <w:jc w:val="center"/>
        <w:rPr>
          <w:sz w:val="24"/>
          <w:szCs w:val="24"/>
        </w:rPr>
      </w:pPr>
      <w:r w:rsidRPr="00454B4B">
        <w:rPr>
          <w:b/>
          <w:sz w:val="24"/>
          <w:szCs w:val="24"/>
        </w:rPr>
        <w:t xml:space="preserve">в Контрольно-счетной палате города </w:t>
      </w:r>
      <w:r w:rsidR="00454B4B">
        <w:rPr>
          <w:b/>
          <w:sz w:val="24"/>
          <w:szCs w:val="24"/>
        </w:rPr>
        <w:t>Мегиона</w:t>
      </w:r>
    </w:p>
    <w:p w:rsidR="001C2284" w:rsidRPr="00454B4B" w:rsidRDefault="001C2284" w:rsidP="00764F83">
      <w:pPr>
        <w:widowControl w:val="0"/>
        <w:suppressAutoHyphens/>
        <w:autoSpaceDE w:val="0"/>
        <w:autoSpaceDN w:val="0"/>
        <w:adjustRightInd w:val="0"/>
        <w:ind w:firstLine="567"/>
        <w:jc w:val="center"/>
        <w:rPr>
          <w:b/>
          <w:sz w:val="24"/>
          <w:szCs w:val="24"/>
        </w:rPr>
      </w:pPr>
    </w:p>
    <w:p w:rsidR="001C2284" w:rsidRPr="00454B4B" w:rsidRDefault="001772F4" w:rsidP="00764F83">
      <w:pPr>
        <w:widowControl w:val="0"/>
        <w:suppressAutoHyphens/>
        <w:autoSpaceDE w:val="0"/>
        <w:autoSpaceDN w:val="0"/>
        <w:adjustRightInd w:val="0"/>
        <w:ind w:firstLine="567"/>
        <w:jc w:val="center"/>
        <w:rPr>
          <w:b/>
          <w:sz w:val="24"/>
          <w:szCs w:val="24"/>
        </w:rPr>
      </w:pPr>
      <w:r w:rsidRPr="001772F4">
        <w:rPr>
          <w:b/>
          <w:sz w:val="24"/>
          <w:szCs w:val="24"/>
        </w:rPr>
        <w:t>1</w:t>
      </w:r>
      <w:r w:rsidR="001C2284" w:rsidRPr="00454B4B">
        <w:rPr>
          <w:b/>
          <w:sz w:val="24"/>
          <w:szCs w:val="24"/>
        </w:rPr>
        <w:t>. Общие положения</w:t>
      </w:r>
    </w:p>
    <w:p w:rsidR="001C2284" w:rsidRPr="00454B4B" w:rsidRDefault="001C2284" w:rsidP="00764F83">
      <w:pPr>
        <w:widowControl w:val="0"/>
        <w:suppressAutoHyphens/>
        <w:autoSpaceDE w:val="0"/>
        <w:autoSpaceDN w:val="0"/>
        <w:adjustRightInd w:val="0"/>
        <w:ind w:firstLine="567"/>
        <w:jc w:val="center"/>
        <w:rPr>
          <w:sz w:val="24"/>
          <w:szCs w:val="24"/>
        </w:rPr>
      </w:pPr>
    </w:p>
    <w:p w:rsidR="00BD0182" w:rsidRDefault="001772F4" w:rsidP="00764F83">
      <w:pPr>
        <w:widowControl w:val="0"/>
        <w:suppressAutoHyphens/>
        <w:autoSpaceDE w:val="0"/>
        <w:autoSpaceDN w:val="0"/>
        <w:adjustRightInd w:val="0"/>
        <w:ind w:firstLine="709"/>
        <w:jc w:val="both"/>
        <w:rPr>
          <w:sz w:val="24"/>
          <w:szCs w:val="24"/>
        </w:rPr>
      </w:pPr>
      <w:r>
        <w:rPr>
          <w:sz w:val="24"/>
          <w:szCs w:val="24"/>
        </w:rPr>
        <w:t>1.</w:t>
      </w:r>
      <w:r w:rsidR="001C2284" w:rsidRPr="00454B4B">
        <w:rPr>
          <w:sz w:val="24"/>
          <w:szCs w:val="24"/>
        </w:rPr>
        <w:t xml:space="preserve">1. </w:t>
      </w:r>
      <w:r w:rsidR="00987E05" w:rsidRPr="00454B4B">
        <w:rPr>
          <w:sz w:val="24"/>
          <w:szCs w:val="24"/>
        </w:rPr>
        <w:t xml:space="preserve">Положение о порядке </w:t>
      </w:r>
      <w:r w:rsidR="001C2284" w:rsidRPr="00454B4B">
        <w:rPr>
          <w:sz w:val="24"/>
          <w:szCs w:val="24"/>
        </w:rPr>
        <w:t xml:space="preserve">обработки персональных данных в Контрольно-счетной палате города </w:t>
      </w:r>
      <w:r w:rsidR="00454B4B">
        <w:rPr>
          <w:sz w:val="24"/>
          <w:szCs w:val="24"/>
        </w:rPr>
        <w:t>Мегиона</w:t>
      </w:r>
      <w:r w:rsidR="001C2284" w:rsidRPr="00454B4B">
        <w:rPr>
          <w:sz w:val="24"/>
          <w:szCs w:val="24"/>
        </w:rPr>
        <w:t xml:space="preserve"> (далее – </w:t>
      </w:r>
      <w:r w:rsidR="00987E05" w:rsidRPr="00454B4B">
        <w:rPr>
          <w:sz w:val="24"/>
          <w:szCs w:val="24"/>
        </w:rPr>
        <w:t>Положение</w:t>
      </w:r>
      <w:r w:rsidR="001C2284" w:rsidRPr="00454B4B">
        <w:rPr>
          <w:sz w:val="24"/>
          <w:szCs w:val="24"/>
        </w:rPr>
        <w:t xml:space="preserve">) устанавливают процедуры, направленные на выявление и предотвращение нарушений законодательства Российской Федерации в области персональных данных, а также определяют </w:t>
      </w:r>
      <w:r w:rsidR="00BD0182" w:rsidRPr="00BD0182">
        <w:rPr>
          <w:sz w:val="24"/>
          <w:szCs w:val="24"/>
        </w:rPr>
        <w:t>содержание обрабатываемых персональных данных, цели обработки персональных данных, категории субъектов, персональные данные которых обрабатываются, сроки их обработки и хранения, порядок уничтожения персональных данных при достижении целей обработки или при наступлении иных законных оснований, а также устанавливают процедуры, направленные на выявление и предотвращение нарушений законодательства Российской Федерации в сфере персональных данных в Контрольно-счетной палате город</w:t>
      </w:r>
      <w:r w:rsidR="00BD0182">
        <w:rPr>
          <w:sz w:val="24"/>
          <w:szCs w:val="24"/>
        </w:rPr>
        <w:t>а</w:t>
      </w:r>
      <w:r w:rsidR="00BD0182" w:rsidRPr="00BD0182">
        <w:rPr>
          <w:sz w:val="24"/>
          <w:szCs w:val="24"/>
        </w:rPr>
        <w:t xml:space="preserve"> Мегион</w:t>
      </w:r>
      <w:r w:rsidR="00BD0182">
        <w:rPr>
          <w:sz w:val="24"/>
          <w:szCs w:val="24"/>
        </w:rPr>
        <w:t>а.</w:t>
      </w:r>
    </w:p>
    <w:p w:rsidR="001C2284" w:rsidRPr="00454B4B" w:rsidRDefault="001772F4" w:rsidP="00DC30FA">
      <w:pPr>
        <w:widowControl w:val="0"/>
        <w:suppressAutoHyphens/>
        <w:autoSpaceDE w:val="0"/>
        <w:autoSpaceDN w:val="0"/>
        <w:adjustRightInd w:val="0"/>
        <w:spacing w:before="120"/>
        <w:ind w:firstLine="709"/>
        <w:jc w:val="both"/>
        <w:rPr>
          <w:sz w:val="24"/>
          <w:szCs w:val="24"/>
        </w:rPr>
      </w:pPr>
      <w:r>
        <w:rPr>
          <w:sz w:val="24"/>
          <w:szCs w:val="24"/>
        </w:rPr>
        <w:t>1.</w:t>
      </w:r>
      <w:r w:rsidR="001C2284" w:rsidRPr="00454B4B">
        <w:rPr>
          <w:sz w:val="24"/>
          <w:szCs w:val="24"/>
        </w:rPr>
        <w:t>2. Настоящ</w:t>
      </w:r>
      <w:r w:rsidR="00987E05" w:rsidRPr="00454B4B">
        <w:rPr>
          <w:sz w:val="24"/>
          <w:szCs w:val="24"/>
        </w:rPr>
        <w:t>ее</w:t>
      </w:r>
      <w:r w:rsidR="001C2284" w:rsidRPr="00454B4B">
        <w:rPr>
          <w:sz w:val="24"/>
          <w:szCs w:val="24"/>
        </w:rPr>
        <w:t xml:space="preserve"> </w:t>
      </w:r>
      <w:r w:rsidR="00987E05" w:rsidRPr="00454B4B">
        <w:rPr>
          <w:sz w:val="24"/>
          <w:szCs w:val="24"/>
        </w:rPr>
        <w:t>Положение</w:t>
      </w:r>
      <w:r w:rsidR="001C2284" w:rsidRPr="00454B4B">
        <w:rPr>
          <w:sz w:val="24"/>
          <w:szCs w:val="24"/>
        </w:rPr>
        <w:t xml:space="preserve"> определя</w:t>
      </w:r>
      <w:r w:rsidR="00987E05" w:rsidRPr="00454B4B">
        <w:rPr>
          <w:sz w:val="24"/>
          <w:szCs w:val="24"/>
        </w:rPr>
        <w:t>е</w:t>
      </w:r>
      <w:r w:rsidR="001C2284" w:rsidRPr="00454B4B">
        <w:rPr>
          <w:sz w:val="24"/>
          <w:szCs w:val="24"/>
        </w:rPr>
        <w:t xml:space="preserve">т политику Контрольно-счетной палаты </w:t>
      </w:r>
      <w:r w:rsidR="00BD0182">
        <w:rPr>
          <w:sz w:val="24"/>
          <w:szCs w:val="24"/>
        </w:rPr>
        <w:t xml:space="preserve">города Мегиона </w:t>
      </w:r>
      <w:r w:rsidR="001C2284" w:rsidRPr="00454B4B">
        <w:rPr>
          <w:sz w:val="24"/>
          <w:szCs w:val="24"/>
        </w:rPr>
        <w:t xml:space="preserve">как оператора, осуществляющего обработку персональных данных, в отношении обработки и защиты персональных данных. </w:t>
      </w:r>
    </w:p>
    <w:p w:rsidR="00454B4B" w:rsidRDefault="001772F4" w:rsidP="00DC30FA">
      <w:pPr>
        <w:widowControl w:val="0"/>
        <w:suppressAutoHyphens/>
        <w:autoSpaceDE w:val="0"/>
        <w:autoSpaceDN w:val="0"/>
        <w:adjustRightInd w:val="0"/>
        <w:spacing w:before="120"/>
        <w:ind w:firstLine="709"/>
        <w:jc w:val="both"/>
        <w:rPr>
          <w:sz w:val="24"/>
          <w:szCs w:val="24"/>
        </w:rPr>
      </w:pPr>
      <w:r>
        <w:rPr>
          <w:sz w:val="24"/>
          <w:szCs w:val="24"/>
        </w:rPr>
        <w:t>1.</w:t>
      </w:r>
      <w:r w:rsidR="001C2284" w:rsidRPr="00454B4B">
        <w:rPr>
          <w:sz w:val="24"/>
          <w:szCs w:val="24"/>
        </w:rPr>
        <w:t xml:space="preserve">3. </w:t>
      </w:r>
      <w:r w:rsidR="00BD0182">
        <w:rPr>
          <w:sz w:val="24"/>
          <w:szCs w:val="24"/>
        </w:rPr>
        <w:t>В настоящем</w:t>
      </w:r>
      <w:r w:rsidR="00BD0182" w:rsidRPr="00BD0182">
        <w:rPr>
          <w:sz w:val="24"/>
          <w:szCs w:val="24"/>
        </w:rPr>
        <w:t xml:space="preserve"> П</w:t>
      </w:r>
      <w:r w:rsidR="00BD0182">
        <w:rPr>
          <w:sz w:val="24"/>
          <w:szCs w:val="24"/>
        </w:rPr>
        <w:t>оложении</w:t>
      </w:r>
      <w:r w:rsidR="00BD0182" w:rsidRPr="00BD0182">
        <w:rPr>
          <w:sz w:val="24"/>
          <w:szCs w:val="24"/>
        </w:rPr>
        <w:t xml:space="preserve"> используются основные понятия, определенные в статье 3 Федерального закона № 152-ФЗ</w:t>
      </w:r>
      <w:r w:rsidR="00BD0182">
        <w:rPr>
          <w:sz w:val="24"/>
          <w:szCs w:val="24"/>
        </w:rPr>
        <w:t xml:space="preserve"> «</w:t>
      </w:r>
      <w:r w:rsidR="00BD0182" w:rsidRPr="00BD0182">
        <w:rPr>
          <w:sz w:val="24"/>
          <w:szCs w:val="24"/>
        </w:rPr>
        <w:t>О персональных данных</w:t>
      </w:r>
      <w:r w:rsidR="00BD0182">
        <w:rPr>
          <w:sz w:val="24"/>
          <w:szCs w:val="24"/>
        </w:rPr>
        <w:t>» (далее - Федеральный</w:t>
      </w:r>
      <w:r w:rsidR="00BD0182" w:rsidRPr="00BD0182">
        <w:rPr>
          <w:sz w:val="24"/>
          <w:szCs w:val="24"/>
        </w:rPr>
        <w:t xml:space="preserve"> закон «О персональных данных»</w:t>
      </w:r>
      <w:r w:rsidR="00BD0182">
        <w:rPr>
          <w:sz w:val="24"/>
          <w:szCs w:val="24"/>
        </w:rPr>
        <w:t>).</w:t>
      </w:r>
    </w:p>
    <w:p w:rsidR="001F2EFB" w:rsidRPr="00454B4B" w:rsidRDefault="001772F4" w:rsidP="00DC30FA">
      <w:pPr>
        <w:pStyle w:val="ad"/>
        <w:widowControl w:val="0"/>
        <w:suppressAutoHyphens/>
        <w:autoSpaceDE w:val="0"/>
        <w:autoSpaceDN w:val="0"/>
        <w:adjustRightInd w:val="0"/>
        <w:spacing w:before="120"/>
        <w:ind w:left="0" w:firstLine="709"/>
        <w:jc w:val="both"/>
        <w:rPr>
          <w:sz w:val="24"/>
          <w:szCs w:val="24"/>
        </w:rPr>
      </w:pPr>
      <w:r>
        <w:rPr>
          <w:sz w:val="24"/>
          <w:szCs w:val="24"/>
        </w:rPr>
        <w:t>1.5</w:t>
      </w:r>
      <w:r w:rsidR="001C2284" w:rsidRPr="00454B4B">
        <w:rPr>
          <w:sz w:val="24"/>
          <w:szCs w:val="24"/>
        </w:rPr>
        <w:t xml:space="preserve">. </w:t>
      </w:r>
      <w:r w:rsidR="001F2EFB" w:rsidRPr="00454B4B">
        <w:rPr>
          <w:sz w:val="24"/>
          <w:szCs w:val="24"/>
        </w:rPr>
        <w:t>Обработка персональных данных осуществляется в соответствии принципами и условиями, установленными Федеральным законом «О персональных данных», а также в соответствии с общими требованиями, установленными Трудовым кодексом Российской Федерации.</w:t>
      </w:r>
    </w:p>
    <w:p w:rsidR="001C2284" w:rsidRPr="00454B4B" w:rsidRDefault="001772F4" w:rsidP="00DC30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709"/>
        <w:jc w:val="both"/>
        <w:rPr>
          <w:sz w:val="24"/>
          <w:szCs w:val="24"/>
        </w:rPr>
      </w:pPr>
      <w:r>
        <w:rPr>
          <w:sz w:val="24"/>
          <w:szCs w:val="24"/>
        </w:rPr>
        <w:t>1.6.</w:t>
      </w:r>
      <w:r w:rsidR="001F2EFB" w:rsidRPr="00454B4B">
        <w:rPr>
          <w:sz w:val="24"/>
          <w:szCs w:val="24"/>
        </w:rPr>
        <w:t xml:space="preserve"> </w:t>
      </w:r>
      <w:r w:rsidR="001C2284" w:rsidRPr="00454B4B">
        <w:rPr>
          <w:sz w:val="24"/>
          <w:szCs w:val="24"/>
        </w:rPr>
        <w:t xml:space="preserve">Для выявления и предотвращения нарушений, предусмотренных законодательством Российской Федерации в сфере персональных данных, в Контрольно-счетной палате города </w:t>
      </w:r>
      <w:r w:rsidR="00BD0182">
        <w:rPr>
          <w:sz w:val="24"/>
          <w:szCs w:val="24"/>
        </w:rPr>
        <w:t>Мегиона</w:t>
      </w:r>
      <w:r w:rsidR="001C2284" w:rsidRPr="00454B4B">
        <w:rPr>
          <w:sz w:val="24"/>
          <w:szCs w:val="24"/>
        </w:rPr>
        <w:t xml:space="preserve"> используются следующие процедуры и действия:</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1) осуществление внутреннего контроля соответствия обработки персональных данных установленным требованиям к защите персональных данных;</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2) оценка вреда, который может быть причинен субъектам персональных данных;</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 xml:space="preserve">3) ознакомление должностных лиц Контрольно-счетной палаты города </w:t>
      </w:r>
      <w:r w:rsidR="00BD0182">
        <w:rPr>
          <w:sz w:val="24"/>
          <w:szCs w:val="24"/>
        </w:rPr>
        <w:t>Мегиона</w:t>
      </w:r>
      <w:r w:rsidRPr="00454B4B">
        <w:rPr>
          <w:sz w:val="24"/>
          <w:szCs w:val="24"/>
        </w:rPr>
        <w:t>, непосредственно осуществляющих обработку персональных данных, с законодательством Российской Федерации в сфере персональных данных, а также нормативными правовыми актами по отдельным вопросам, касающимся обработки персональных данных;</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4) ограничение обработки персональных данных в связи с достижением конкретных, заранее определенных и законных целей;</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6) недопущение обработки персональных данных, несовместимых с целями сбора персональных данных;</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7) недопущение объединения баз данных, содержащих персональные данные, обработка которых осуществляется в целях, несовместимых между собой;</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8) контроль за соответствием содержания и объема обрабатываемых персональных данных заявленным целям обработки;</w:t>
      </w:r>
    </w:p>
    <w:p w:rsidR="001C2284" w:rsidRPr="00454B4B" w:rsidRDefault="001C2284"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 xml:space="preserve">9) обеспечение при обработке персональных данных точности персональных данных, их </w:t>
      </w:r>
      <w:r w:rsidRPr="00454B4B">
        <w:rPr>
          <w:sz w:val="24"/>
          <w:szCs w:val="24"/>
        </w:rPr>
        <w:lastRenderedPageBreak/>
        <w:t>достаточности, а в необходимых случаях и актуальности по отношению к целям обработки персональных данных.</w:t>
      </w:r>
    </w:p>
    <w:p w:rsidR="001C2284" w:rsidRDefault="001772F4" w:rsidP="00DC30FA">
      <w:pPr>
        <w:widowControl w:val="0"/>
        <w:suppressAutoHyphens/>
        <w:autoSpaceDE w:val="0"/>
        <w:autoSpaceDN w:val="0"/>
        <w:adjustRightInd w:val="0"/>
        <w:spacing w:before="120"/>
        <w:ind w:firstLine="709"/>
        <w:jc w:val="both"/>
        <w:rPr>
          <w:sz w:val="24"/>
          <w:szCs w:val="24"/>
        </w:rPr>
      </w:pPr>
      <w:r>
        <w:rPr>
          <w:sz w:val="24"/>
          <w:szCs w:val="24"/>
        </w:rPr>
        <w:t>1.7.</w:t>
      </w:r>
      <w:r w:rsidR="001C2284" w:rsidRPr="00454B4B">
        <w:rPr>
          <w:sz w:val="24"/>
          <w:szCs w:val="24"/>
        </w:rPr>
        <w:t xml:space="preserve"> Действие </w:t>
      </w:r>
      <w:r w:rsidR="00987E05" w:rsidRPr="00454B4B">
        <w:rPr>
          <w:sz w:val="24"/>
          <w:szCs w:val="24"/>
        </w:rPr>
        <w:t>Положения</w:t>
      </w:r>
      <w:r w:rsidR="001C2284" w:rsidRPr="00454B4B">
        <w:rPr>
          <w:sz w:val="24"/>
          <w:szCs w:val="24"/>
        </w:rPr>
        <w:t xml:space="preserve"> распространяется на все персональные данные субъектов, обрабатываемые в Контрольно-счетной палате города </w:t>
      </w:r>
      <w:r w:rsidR="00BD0182">
        <w:rPr>
          <w:sz w:val="24"/>
          <w:szCs w:val="24"/>
        </w:rPr>
        <w:t>Мегиона</w:t>
      </w:r>
      <w:r w:rsidR="001C2284" w:rsidRPr="00454B4B">
        <w:rPr>
          <w:sz w:val="24"/>
          <w:szCs w:val="24"/>
        </w:rPr>
        <w:t xml:space="preserve"> (далее – оператор</w:t>
      </w:r>
      <w:r w:rsidR="008B7C4F" w:rsidRPr="00454B4B">
        <w:rPr>
          <w:sz w:val="24"/>
          <w:szCs w:val="24"/>
        </w:rPr>
        <w:t xml:space="preserve">, Контрольно-счетная палата города </w:t>
      </w:r>
      <w:r w:rsidR="00BD0182">
        <w:rPr>
          <w:sz w:val="24"/>
          <w:szCs w:val="24"/>
        </w:rPr>
        <w:t>Мегиона</w:t>
      </w:r>
      <w:r w:rsidR="001C2284" w:rsidRPr="00454B4B">
        <w:rPr>
          <w:sz w:val="24"/>
          <w:szCs w:val="24"/>
        </w:rPr>
        <w:t>) с применением средств автоматизации и без применения таких средств.</w:t>
      </w:r>
    </w:p>
    <w:p w:rsidR="00B71105" w:rsidRPr="00B71105" w:rsidRDefault="00B71105" w:rsidP="00764F83">
      <w:pPr>
        <w:widowControl w:val="0"/>
        <w:suppressAutoHyphens/>
        <w:autoSpaceDE w:val="0"/>
        <w:autoSpaceDN w:val="0"/>
        <w:adjustRightInd w:val="0"/>
        <w:ind w:firstLine="709"/>
        <w:jc w:val="both"/>
        <w:rPr>
          <w:sz w:val="24"/>
          <w:szCs w:val="24"/>
        </w:rPr>
      </w:pPr>
      <w:r w:rsidRPr="00B71105">
        <w:rPr>
          <w:sz w:val="24"/>
          <w:szCs w:val="24"/>
        </w:rPr>
        <w:t xml:space="preserve">Сведения об </w:t>
      </w:r>
      <w:r>
        <w:rPr>
          <w:sz w:val="24"/>
          <w:szCs w:val="24"/>
        </w:rPr>
        <w:t>о</w:t>
      </w:r>
      <w:r w:rsidRPr="00B71105">
        <w:rPr>
          <w:sz w:val="24"/>
          <w:szCs w:val="24"/>
        </w:rPr>
        <w:t>ператоре</w:t>
      </w:r>
      <w:r>
        <w:rPr>
          <w:sz w:val="24"/>
          <w:szCs w:val="24"/>
        </w:rPr>
        <w:t>:</w:t>
      </w:r>
    </w:p>
    <w:p w:rsidR="00B71105" w:rsidRPr="00B71105" w:rsidRDefault="00B71105" w:rsidP="00764F83">
      <w:pPr>
        <w:widowControl w:val="0"/>
        <w:suppressAutoHyphens/>
        <w:autoSpaceDE w:val="0"/>
        <w:autoSpaceDN w:val="0"/>
        <w:adjustRightInd w:val="0"/>
        <w:ind w:firstLine="709"/>
        <w:jc w:val="both"/>
        <w:rPr>
          <w:sz w:val="24"/>
          <w:szCs w:val="24"/>
        </w:rPr>
      </w:pPr>
      <w:r w:rsidRPr="00B71105">
        <w:rPr>
          <w:sz w:val="24"/>
          <w:szCs w:val="24"/>
        </w:rPr>
        <w:t xml:space="preserve">Полное наименование: Контрольно-счетная палата </w:t>
      </w:r>
      <w:r>
        <w:rPr>
          <w:sz w:val="24"/>
          <w:szCs w:val="24"/>
        </w:rPr>
        <w:t>города Мегиона</w:t>
      </w:r>
    </w:p>
    <w:p w:rsidR="00B71105" w:rsidRPr="00B71105" w:rsidRDefault="00B71105" w:rsidP="00764F83">
      <w:pPr>
        <w:widowControl w:val="0"/>
        <w:suppressAutoHyphens/>
        <w:autoSpaceDE w:val="0"/>
        <w:autoSpaceDN w:val="0"/>
        <w:adjustRightInd w:val="0"/>
        <w:ind w:firstLine="709"/>
        <w:jc w:val="both"/>
        <w:rPr>
          <w:sz w:val="24"/>
          <w:szCs w:val="24"/>
        </w:rPr>
      </w:pPr>
      <w:r w:rsidRPr="00B71105">
        <w:rPr>
          <w:sz w:val="24"/>
          <w:szCs w:val="24"/>
        </w:rPr>
        <w:t xml:space="preserve">Адрес местонахождения: </w:t>
      </w:r>
      <w:r>
        <w:rPr>
          <w:sz w:val="24"/>
          <w:szCs w:val="24"/>
        </w:rPr>
        <w:t>628681</w:t>
      </w:r>
      <w:r w:rsidRPr="00B71105">
        <w:rPr>
          <w:sz w:val="24"/>
          <w:szCs w:val="24"/>
        </w:rPr>
        <w:t xml:space="preserve">, </w:t>
      </w:r>
      <w:r>
        <w:rPr>
          <w:sz w:val="24"/>
          <w:szCs w:val="24"/>
        </w:rPr>
        <w:t xml:space="preserve">Ханты-Мансийский автономный округ – Югра, город Мегион, </w:t>
      </w:r>
      <w:r w:rsidRPr="00B71105">
        <w:rPr>
          <w:sz w:val="24"/>
          <w:szCs w:val="24"/>
        </w:rPr>
        <w:t>улица</w:t>
      </w:r>
      <w:r>
        <w:rPr>
          <w:sz w:val="24"/>
          <w:szCs w:val="24"/>
        </w:rPr>
        <w:t xml:space="preserve"> Нефтяников, </w:t>
      </w:r>
      <w:r w:rsidRPr="00B71105">
        <w:rPr>
          <w:sz w:val="24"/>
          <w:szCs w:val="24"/>
        </w:rPr>
        <w:t xml:space="preserve">дом </w:t>
      </w:r>
      <w:r>
        <w:rPr>
          <w:sz w:val="24"/>
          <w:szCs w:val="24"/>
        </w:rPr>
        <w:t>8</w:t>
      </w:r>
      <w:r w:rsidRPr="00B71105">
        <w:rPr>
          <w:sz w:val="24"/>
          <w:szCs w:val="24"/>
        </w:rPr>
        <w:t xml:space="preserve">, </w:t>
      </w:r>
      <w:r>
        <w:rPr>
          <w:sz w:val="24"/>
          <w:szCs w:val="24"/>
        </w:rPr>
        <w:t>каб. 208,211</w:t>
      </w:r>
    </w:p>
    <w:p w:rsidR="00B71105" w:rsidRPr="00B71105" w:rsidRDefault="00B71105" w:rsidP="00764F83">
      <w:pPr>
        <w:widowControl w:val="0"/>
        <w:suppressAutoHyphens/>
        <w:autoSpaceDE w:val="0"/>
        <w:autoSpaceDN w:val="0"/>
        <w:adjustRightInd w:val="0"/>
        <w:ind w:firstLine="709"/>
        <w:jc w:val="both"/>
        <w:rPr>
          <w:sz w:val="24"/>
          <w:szCs w:val="24"/>
        </w:rPr>
      </w:pPr>
      <w:r w:rsidRPr="00B71105">
        <w:rPr>
          <w:sz w:val="24"/>
          <w:szCs w:val="24"/>
        </w:rPr>
        <w:t>Адрес официального сайта: https://spmegion.ru/</w:t>
      </w:r>
    </w:p>
    <w:p w:rsidR="00B71105" w:rsidRPr="00B71105" w:rsidRDefault="00B71105" w:rsidP="00764F83">
      <w:pPr>
        <w:widowControl w:val="0"/>
        <w:suppressAutoHyphens/>
        <w:autoSpaceDE w:val="0"/>
        <w:autoSpaceDN w:val="0"/>
        <w:adjustRightInd w:val="0"/>
        <w:ind w:firstLine="709"/>
        <w:jc w:val="both"/>
        <w:rPr>
          <w:sz w:val="24"/>
          <w:szCs w:val="24"/>
        </w:rPr>
      </w:pPr>
      <w:r>
        <w:rPr>
          <w:sz w:val="24"/>
          <w:szCs w:val="24"/>
        </w:rPr>
        <w:t>Телефон: 8(34643</w:t>
      </w:r>
      <w:r w:rsidRPr="00B71105">
        <w:rPr>
          <w:sz w:val="24"/>
          <w:szCs w:val="24"/>
        </w:rPr>
        <w:t>)</w:t>
      </w:r>
      <w:r>
        <w:rPr>
          <w:sz w:val="24"/>
          <w:szCs w:val="24"/>
        </w:rPr>
        <w:t xml:space="preserve"> 96352</w:t>
      </w:r>
    </w:p>
    <w:p w:rsidR="00B71105" w:rsidRDefault="00B71105" w:rsidP="00764F83">
      <w:pPr>
        <w:widowControl w:val="0"/>
        <w:suppressAutoHyphens/>
        <w:autoSpaceDE w:val="0"/>
        <w:autoSpaceDN w:val="0"/>
        <w:adjustRightInd w:val="0"/>
        <w:ind w:firstLine="709"/>
        <w:jc w:val="both"/>
        <w:rPr>
          <w:sz w:val="24"/>
          <w:szCs w:val="24"/>
        </w:rPr>
      </w:pPr>
      <w:r w:rsidRPr="00B71105">
        <w:rPr>
          <w:sz w:val="24"/>
          <w:szCs w:val="24"/>
        </w:rPr>
        <w:t>Регистрационный номер в реестре операторов персональных данных: 72-14-001495.</w:t>
      </w:r>
    </w:p>
    <w:p w:rsidR="00764F83" w:rsidRDefault="00764F83" w:rsidP="00764F83">
      <w:pPr>
        <w:widowControl w:val="0"/>
        <w:suppressAutoHyphens/>
        <w:autoSpaceDE w:val="0"/>
        <w:autoSpaceDN w:val="0"/>
        <w:adjustRightInd w:val="0"/>
        <w:ind w:firstLine="709"/>
        <w:jc w:val="both"/>
        <w:rPr>
          <w:sz w:val="24"/>
          <w:szCs w:val="24"/>
        </w:rPr>
      </w:pPr>
    </w:p>
    <w:p w:rsidR="001772F4" w:rsidRPr="001772F4" w:rsidRDefault="001772F4" w:rsidP="00764F83">
      <w:pPr>
        <w:widowControl w:val="0"/>
        <w:suppressAutoHyphens/>
        <w:autoSpaceDE w:val="0"/>
        <w:autoSpaceDN w:val="0"/>
        <w:adjustRightInd w:val="0"/>
        <w:ind w:firstLine="567"/>
        <w:jc w:val="center"/>
        <w:rPr>
          <w:b/>
          <w:sz w:val="24"/>
          <w:szCs w:val="24"/>
        </w:rPr>
      </w:pPr>
      <w:r w:rsidRPr="001772F4">
        <w:rPr>
          <w:b/>
          <w:sz w:val="24"/>
          <w:szCs w:val="24"/>
        </w:rPr>
        <w:t>2.</w:t>
      </w:r>
      <w:r>
        <w:rPr>
          <w:b/>
          <w:sz w:val="24"/>
          <w:szCs w:val="24"/>
        </w:rPr>
        <w:t xml:space="preserve"> </w:t>
      </w:r>
      <w:r w:rsidRPr="001772F4">
        <w:rPr>
          <w:b/>
          <w:sz w:val="24"/>
          <w:szCs w:val="24"/>
        </w:rPr>
        <w:t>Цели сбора персональных данных</w:t>
      </w:r>
    </w:p>
    <w:p w:rsidR="001772F4" w:rsidRDefault="001772F4" w:rsidP="00764F83">
      <w:pPr>
        <w:widowControl w:val="0"/>
        <w:suppressAutoHyphens/>
        <w:autoSpaceDE w:val="0"/>
        <w:autoSpaceDN w:val="0"/>
        <w:adjustRightInd w:val="0"/>
        <w:ind w:firstLine="709"/>
        <w:jc w:val="both"/>
        <w:rPr>
          <w:sz w:val="24"/>
          <w:szCs w:val="24"/>
        </w:rPr>
      </w:pPr>
    </w:p>
    <w:p w:rsidR="001772F4" w:rsidRPr="001772F4" w:rsidRDefault="001772F4" w:rsidP="00764F83">
      <w:pPr>
        <w:widowControl w:val="0"/>
        <w:suppressAutoHyphens/>
        <w:autoSpaceDE w:val="0"/>
        <w:autoSpaceDN w:val="0"/>
        <w:adjustRightInd w:val="0"/>
        <w:ind w:firstLine="709"/>
        <w:jc w:val="both"/>
        <w:rPr>
          <w:sz w:val="24"/>
          <w:szCs w:val="24"/>
        </w:rPr>
      </w:pPr>
      <w:r>
        <w:rPr>
          <w:sz w:val="24"/>
          <w:szCs w:val="24"/>
        </w:rPr>
        <w:t>2.1.</w:t>
      </w:r>
      <w:r w:rsidRPr="001772F4">
        <w:rPr>
          <w:sz w:val="24"/>
          <w:szCs w:val="24"/>
        </w:rPr>
        <w:t xml:space="preserve"> Персональные данные обрабатываются в целях:</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обеспечения соблюдения Конституции Российской Федерации, законодательных и иных нормативных правовых актов Российской Федерации, Ханты-Мансийского автономного округа, города Мегиона, локальных нормативных правовых актов Контрольно-счетной палаты города Мегиона;</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осуществления функций, полномочий и обязанностей, возложенных законодательством на Контрольно-счетную палату города Мегиона, в том числе по предоставлению персональных данных в органы власти, в Пенсионный фонд Российской Федерации, в Фонд социального страхования Российской Федерации, в Федеральный фонд обязательного медицинского страхования, а также в иные государственные органы;</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обеспечения кадровой работы, в том числе в целях организации служебной деятельности лиц, замещающих муниципальные должности, муниципальных служащих, содействия в прохождении муниципальной службы, формирования кадрового резерва Контрольно-счетной палаты города Мегиона, профессионального развития и должностного роста;</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обеспечения установленных законодательством Российской Федерации, Ханты-Мансийского автономного округа- Югры и города Мегиона о муниципальной службе условий труда, гарантий и компенсаций;</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личной безопасности и безопасности членов семьи должностных лиц Контрольно-счетной палаты, сохранности принадлежащего субъектам персональных данных имущества;</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защиты жизни, здоровья или иных жизненно важных интересов субъектов персональных данных;</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подготовки, заключения, исполнения и прекращения договоров с контрагентами;</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формирования справочных материалов для внутреннего информационного обеспечения деятельности Контрольно-счетной палаты города Мегиона;</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1772F4" w:rsidRP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исполнения полномочий и осуществления деятельности Контрольно-счетной палаты города Мегиона осуществления прав и законных интересов третьих лиц либо достижения общественно значимых целей;</w:t>
      </w:r>
    </w:p>
    <w:p w:rsidR="001772F4" w:rsidRDefault="001772F4" w:rsidP="00764F83">
      <w:pPr>
        <w:widowControl w:val="0"/>
        <w:suppressAutoHyphens/>
        <w:autoSpaceDE w:val="0"/>
        <w:autoSpaceDN w:val="0"/>
        <w:adjustRightInd w:val="0"/>
        <w:ind w:firstLine="709"/>
        <w:jc w:val="both"/>
        <w:rPr>
          <w:sz w:val="24"/>
          <w:szCs w:val="24"/>
        </w:rPr>
      </w:pPr>
      <w:r w:rsidRPr="001772F4">
        <w:rPr>
          <w:sz w:val="24"/>
          <w:szCs w:val="24"/>
        </w:rPr>
        <w:t>- в иных законных целях.</w:t>
      </w:r>
    </w:p>
    <w:p w:rsidR="001772F4" w:rsidRDefault="001772F4" w:rsidP="00764F83">
      <w:pPr>
        <w:widowControl w:val="0"/>
        <w:suppressAutoHyphens/>
        <w:autoSpaceDE w:val="0"/>
        <w:autoSpaceDN w:val="0"/>
        <w:adjustRightInd w:val="0"/>
        <w:ind w:firstLine="709"/>
        <w:jc w:val="both"/>
        <w:rPr>
          <w:sz w:val="24"/>
          <w:szCs w:val="24"/>
        </w:rPr>
      </w:pPr>
    </w:p>
    <w:p w:rsidR="001772F4" w:rsidRPr="001772F4" w:rsidRDefault="001772F4" w:rsidP="00764F83">
      <w:pPr>
        <w:widowControl w:val="0"/>
        <w:suppressAutoHyphens/>
        <w:autoSpaceDE w:val="0"/>
        <w:autoSpaceDN w:val="0"/>
        <w:adjustRightInd w:val="0"/>
        <w:ind w:firstLine="567"/>
        <w:jc w:val="center"/>
        <w:rPr>
          <w:b/>
          <w:sz w:val="24"/>
          <w:szCs w:val="24"/>
        </w:rPr>
      </w:pPr>
      <w:r w:rsidRPr="001772F4">
        <w:rPr>
          <w:b/>
          <w:sz w:val="24"/>
          <w:szCs w:val="24"/>
        </w:rPr>
        <w:t>3. Правовые основания обработки персональных данных</w:t>
      </w:r>
    </w:p>
    <w:p w:rsidR="001772F4" w:rsidRDefault="001772F4" w:rsidP="00764F83">
      <w:pPr>
        <w:widowControl w:val="0"/>
        <w:suppressAutoHyphens/>
        <w:autoSpaceDE w:val="0"/>
        <w:autoSpaceDN w:val="0"/>
        <w:adjustRightInd w:val="0"/>
        <w:ind w:firstLine="709"/>
        <w:jc w:val="both"/>
        <w:rPr>
          <w:sz w:val="24"/>
          <w:szCs w:val="24"/>
        </w:rPr>
      </w:pPr>
    </w:p>
    <w:p w:rsidR="00BD63C4" w:rsidRPr="00BD63C4" w:rsidRDefault="001772F4" w:rsidP="00764F83">
      <w:pPr>
        <w:widowControl w:val="0"/>
        <w:suppressAutoHyphens/>
        <w:autoSpaceDE w:val="0"/>
        <w:autoSpaceDN w:val="0"/>
        <w:adjustRightInd w:val="0"/>
        <w:ind w:firstLine="709"/>
        <w:jc w:val="both"/>
        <w:rPr>
          <w:sz w:val="24"/>
          <w:szCs w:val="24"/>
        </w:rPr>
      </w:pPr>
      <w:r>
        <w:rPr>
          <w:sz w:val="24"/>
          <w:szCs w:val="24"/>
        </w:rPr>
        <w:t>3.1</w:t>
      </w:r>
      <w:r w:rsidR="00BD63C4">
        <w:rPr>
          <w:sz w:val="24"/>
          <w:szCs w:val="24"/>
        </w:rPr>
        <w:t xml:space="preserve">. </w:t>
      </w:r>
      <w:r w:rsidR="00BD63C4" w:rsidRPr="00BD63C4">
        <w:rPr>
          <w:sz w:val="24"/>
          <w:szCs w:val="24"/>
        </w:rPr>
        <w:t xml:space="preserve">Правовыми основаниями обработки персональных данных является совокупность нормативных правовых актов, во исполнение которых и в соответствии с которыми </w:t>
      </w:r>
      <w:r w:rsidR="00BD63C4">
        <w:rPr>
          <w:sz w:val="24"/>
          <w:szCs w:val="24"/>
        </w:rPr>
        <w:t>Контрольно-</w:t>
      </w:r>
      <w:r w:rsidR="00BD63C4">
        <w:rPr>
          <w:sz w:val="24"/>
          <w:szCs w:val="24"/>
        </w:rPr>
        <w:lastRenderedPageBreak/>
        <w:t>счетная палата</w:t>
      </w:r>
      <w:r w:rsidR="00BD63C4" w:rsidRPr="00BD63C4">
        <w:rPr>
          <w:sz w:val="24"/>
          <w:szCs w:val="24"/>
        </w:rPr>
        <w:t xml:space="preserve"> осуществляет обработку персональных данных, в том числе:</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Конституция Российской Федерации;</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Налоговый кодекс Российской Федерации;</w:t>
      </w:r>
    </w:p>
    <w:p w:rsid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Трудовой кодекс Российской Федерации;</w:t>
      </w:r>
    </w:p>
    <w:p w:rsidR="001772F4" w:rsidRPr="00BD63C4" w:rsidRDefault="001772F4" w:rsidP="00764F83">
      <w:pPr>
        <w:widowControl w:val="0"/>
        <w:suppressAutoHyphens/>
        <w:autoSpaceDE w:val="0"/>
        <w:autoSpaceDN w:val="0"/>
        <w:adjustRightInd w:val="0"/>
        <w:ind w:firstLine="709"/>
        <w:jc w:val="both"/>
        <w:rPr>
          <w:sz w:val="24"/>
          <w:szCs w:val="24"/>
        </w:rPr>
      </w:pPr>
      <w:r>
        <w:rPr>
          <w:sz w:val="24"/>
          <w:szCs w:val="24"/>
        </w:rPr>
        <w:t xml:space="preserve">- </w:t>
      </w:r>
      <w:r w:rsidRPr="001772F4">
        <w:rPr>
          <w:sz w:val="24"/>
          <w:szCs w:val="24"/>
        </w:rPr>
        <w:t xml:space="preserve">Федеральный закон от </w:t>
      </w:r>
      <w:r>
        <w:rPr>
          <w:sz w:val="24"/>
          <w:szCs w:val="24"/>
        </w:rPr>
        <w:t>07.02.2011 № 6-ФЗ «</w:t>
      </w:r>
      <w:r w:rsidRPr="001772F4">
        <w:rPr>
          <w:sz w:val="24"/>
          <w:szCs w:val="24"/>
        </w:rPr>
        <w:t>Об общих принципах организации и деятельности контрольно-счетных органов субъектов Российской Федера</w:t>
      </w:r>
      <w:r>
        <w:rPr>
          <w:sz w:val="24"/>
          <w:szCs w:val="24"/>
        </w:rPr>
        <w:t>ции и муниципальных образований»;</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Федеральный закон от 02.03.2007 № 25-ФЗ «О муниципальной службе в Российской Федерации»;</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Федеральный закон от 25.12.2008 № 273-ФЗ «О противодействии коррупции;</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Федеральный закон от 06.12.2011 № 402-ФЗ «О бухгалтерском учете»;</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w:t>
      </w:r>
      <w:r>
        <w:rPr>
          <w:sz w:val="24"/>
          <w:szCs w:val="24"/>
        </w:rPr>
        <w:t>едеральный закон от 01.04.1996 №</w:t>
      </w:r>
      <w:r w:rsidRPr="00BD63C4">
        <w:rPr>
          <w:sz w:val="24"/>
          <w:szCs w:val="24"/>
        </w:rPr>
        <w:t xml:space="preserve"> 27-ФЗ </w:t>
      </w:r>
      <w:r>
        <w:rPr>
          <w:sz w:val="24"/>
          <w:szCs w:val="24"/>
        </w:rPr>
        <w:t>«</w:t>
      </w:r>
      <w:r w:rsidRPr="00BD63C4">
        <w:rPr>
          <w:sz w:val="24"/>
          <w:szCs w:val="24"/>
        </w:rPr>
        <w:t>Об индивидуальном (персонифицированном) учете в системе обязательного пенсионного страхова</w:t>
      </w:r>
      <w:r>
        <w:rPr>
          <w:sz w:val="24"/>
          <w:szCs w:val="24"/>
        </w:rPr>
        <w:t>ния»</w:t>
      </w:r>
      <w:r w:rsidRPr="00BD63C4">
        <w:rPr>
          <w:sz w:val="24"/>
          <w:szCs w:val="24"/>
        </w:rPr>
        <w:t>;</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Федеральный закон от 15.12.2001 № 167-ФЗ «Об обязательном пенсионном страховании»;</w:t>
      </w:r>
    </w:p>
    <w:p w:rsidR="001772F4" w:rsidRDefault="001772F4" w:rsidP="00764F83">
      <w:pPr>
        <w:widowControl w:val="0"/>
        <w:suppressAutoHyphens/>
        <w:autoSpaceDE w:val="0"/>
        <w:autoSpaceDN w:val="0"/>
        <w:adjustRightInd w:val="0"/>
        <w:ind w:firstLine="709"/>
        <w:jc w:val="both"/>
        <w:rPr>
          <w:sz w:val="24"/>
          <w:szCs w:val="24"/>
        </w:rPr>
      </w:pPr>
      <w:r>
        <w:rPr>
          <w:sz w:val="24"/>
          <w:szCs w:val="24"/>
        </w:rPr>
        <w:t>-</w:t>
      </w:r>
      <w:r w:rsidRPr="001772F4">
        <w:rPr>
          <w:sz w:val="24"/>
          <w:szCs w:val="24"/>
        </w:rPr>
        <w:t xml:space="preserve"> Федеральный закон от 17.12.2001 № 173-ФЗ «О трудовых пе</w:t>
      </w:r>
      <w:r>
        <w:rPr>
          <w:sz w:val="24"/>
          <w:szCs w:val="24"/>
        </w:rPr>
        <w:t xml:space="preserve">нсиях в Российской Федерации»; </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Федеральный закон от 28.03.1998 № 53-ФЗ «О воинской обязанности и военной службе»;</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Федеральный закон от 27.07.2010 № 210-ФЗ «Об организации предоставления государственных и муниципальных услуг»;</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1772F4" w:rsidRDefault="00BD63C4" w:rsidP="00764F83">
      <w:pPr>
        <w:widowControl w:val="0"/>
        <w:suppressAutoHyphens/>
        <w:autoSpaceDE w:val="0"/>
        <w:autoSpaceDN w:val="0"/>
        <w:adjustRightInd w:val="0"/>
        <w:ind w:firstLine="709"/>
        <w:jc w:val="both"/>
      </w:pPr>
      <w:r w:rsidRPr="00BD63C4">
        <w:rPr>
          <w:sz w:val="24"/>
          <w:szCs w:val="24"/>
        </w:rPr>
        <w:t>- Федеральный закон от 02.05.2006 № 59-ФЗ «О порядке рассмотрения обращений граждан Российской Федерации»;</w:t>
      </w:r>
      <w:r w:rsidR="001772F4" w:rsidRPr="001772F4">
        <w:t xml:space="preserve"> </w:t>
      </w:r>
    </w:p>
    <w:p w:rsidR="00BD63C4" w:rsidRDefault="001772F4" w:rsidP="00764F83">
      <w:pPr>
        <w:widowControl w:val="0"/>
        <w:suppressAutoHyphens/>
        <w:autoSpaceDE w:val="0"/>
        <w:autoSpaceDN w:val="0"/>
        <w:adjustRightInd w:val="0"/>
        <w:ind w:firstLine="709"/>
        <w:jc w:val="both"/>
        <w:rPr>
          <w:sz w:val="24"/>
          <w:szCs w:val="24"/>
        </w:rPr>
      </w:pPr>
      <w:r>
        <w:rPr>
          <w:sz w:val="24"/>
          <w:szCs w:val="24"/>
        </w:rPr>
        <w:t>-</w:t>
      </w:r>
      <w:r w:rsidRPr="001772F4">
        <w:rPr>
          <w:sz w:val="24"/>
          <w:szCs w:val="24"/>
        </w:rPr>
        <w:t xml:space="preserve"> Закон </w:t>
      </w:r>
      <w:r>
        <w:rPr>
          <w:sz w:val="24"/>
          <w:szCs w:val="24"/>
        </w:rPr>
        <w:t>Ханты-Мансийского автономного округа – Югры от 20.07.2007 № 113-оз «</w:t>
      </w:r>
      <w:r w:rsidRPr="001772F4">
        <w:rPr>
          <w:sz w:val="24"/>
          <w:szCs w:val="24"/>
        </w:rPr>
        <w:t>Об отдельных вопросах муниципальной службы в Ханты-Манс</w:t>
      </w:r>
      <w:r>
        <w:rPr>
          <w:sz w:val="24"/>
          <w:szCs w:val="24"/>
        </w:rPr>
        <w:t>ийском автономном округе – Югре»</w:t>
      </w:r>
      <w:r w:rsidRPr="001772F4">
        <w:rPr>
          <w:sz w:val="24"/>
          <w:szCs w:val="24"/>
        </w:rPr>
        <w:t>;</w:t>
      </w:r>
    </w:p>
    <w:p w:rsidR="001772F4" w:rsidRPr="00BD63C4" w:rsidRDefault="001772F4" w:rsidP="00764F83">
      <w:pPr>
        <w:widowControl w:val="0"/>
        <w:suppressAutoHyphens/>
        <w:autoSpaceDE w:val="0"/>
        <w:autoSpaceDN w:val="0"/>
        <w:adjustRightInd w:val="0"/>
        <w:ind w:firstLine="709"/>
        <w:jc w:val="both"/>
        <w:rPr>
          <w:sz w:val="24"/>
          <w:szCs w:val="24"/>
        </w:rPr>
      </w:pPr>
      <w:r>
        <w:rPr>
          <w:sz w:val="24"/>
          <w:szCs w:val="24"/>
        </w:rPr>
        <w:t>- Закон Ханты-Мансийского автономного округа - Югры от 10.04.2012</w:t>
      </w:r>
      <w:r w:rsidRPr="001772F4">
        <w:rPr>
          <w:sz w:val="24"/>
          <w:szCs w:val="24"/>
        </w:rPr>
        <w:t xml:space="preserve"> </w:t>
      </w:r>
      <w:r>
        <w:rPr>
          <w:sz w:val="24"/>
          <w:szCs w:val="24"/>
        </w:rPr>
        <w:t>№</w:t>
      </w:r>
      <w:r w:rsidRPr="001772F4">
        <w:rPr>
          <w:sz w:val="24"/>
          <w:szCs w:val="24"/>
        </w:rPr>
        <w:t xml:space="preserve"> 38-оз </w:t>
      </w:r>
      <w:r>
        <w:rPr>
          <w:sz w:val="24"/>
          <w:szCs w:val="24"/>
        </w:rPr>
        <w:t>«</w:t>
      </w:r>
      <w:r w:rsidRPr="001772F4">
        <w:rPr>
          <w:sz w:val="24"/>
          <w:szCs w:val="24"/>
        </w:rPr>
        <w:t>О регулировании отдельных вопросов организации и деятельности контрольно-счетных органов муниципальных образований Ханты-Мансий</w:t>
      </w:r>
      <w:r>
        <w:rPr>
          <w:sz w:val="24"/>
          <w:szCs w:val="24"/>
        </w:rPr>
        <w:t>ского автономного округа – Югры»;</w:t>
      </w:r>
    </w:p>
    <w:p w:rsidR="00BD63C4" w:rsidRP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трудовой договор;</w:t>
      </w:r>
    </w:p>
    <w:p w:rsidR="00BD63C4" w:rsidRDefault="00BD63C4" w:rsidP="00764F83">
      <w:pPr>
        <w:widowControl w:val="0"/>
        <w:suppressAutoHyphens/>
        <w:autoSpaceDE w:val="0"/>
        <w:autoSpaceDN w:val="0"/>
        <w:adjustRightInd w:val="0"/>
        <w:ind w:firstLine="709"/>
        <w:jc w:val="both"/>
        <w:rPr>
          <w:sz w:val="24"/>
          <w:szCs w:val="24"/>
        </w:rPr>
      </w:pPr>
      <w:r w:rsidRPr="00BD63C4">
        <w:rPr>
          <w:sz w:val="24"/>
          <w:szCs w:val="24"/>
        </w:rPr>
        <w:t>- согласие субъектов на обработку их персональных данных.</w:t>
      </w:r>
    </w:p>
    <w:p w:rsidR="001772F4" w:rsidRDefault="001772F4" w:rsidP="00764F83">
      <w:pPr>
        <w:widowControl w:val="0"/>
        <w:suppressAutoHyphens/>
        <w:autoSpaceDE w:val="0"/>
        <w:autoSpaceDN w:val="0"/>
        <w:adjustRightInd w:val="0"/>
        <w:ind w:firstLine="709"/>
        <w:jc w:val="both"/>
        <w:rPr>
          <w:sz w:val="24"/>
          <w:szCs w:val="24"/>
        </w:rPr>
      </w:pPr>
    </w:p>
    <w:p w:rsidR="001772F4" w:rsidRPr="001772F4" w:rsidRDefault="001772F4" w:rsidP="00764F83">
      <w:pPr>
        <w:widowControl w:val="0"/>
        <w:suppressAutoHyphens/>
        <w:autoSpaceDE w:val="0"/>
        <w:autoSpaceDN w:val="0"/>
        <w:adjustRightInd w:val="0"/>
        <w:ind w:firstLine="709"/>
        <w:jc w:val="center"/>
        <w:rPr>
          <w:b/>
          <w:sz w:val="24"/>
          <w:szCs w:val="24"/>
        </w:rPr>
      </w:pPr>
      <w:r w:rsidRPr="001772F4">
        <w:rPr>
          <w:b/>
          <w:sz w:val="24"/>
          <w:szCs w:val="24"/>
        </w:rPr>
        <w:t>4. Объем и категории обрабатываемых персональных данных, категории субъектов персональных данных</w:t>
      </w:r>
    </w:p>
    <w:p w:rsidR="00A62328" w:rsidRPr="00454B4B" w:rsidRDefault="00A62328" w:rsidP="00764F83">
      <w:pPr>
        <w:widowControl w:val="0"/>
        <w:suppressAutoHyphens/>
        <w:autoSpaceDE w:val="0"/>
        <w:autoSpaceDN w:val="0"/>
        <w:adjustRightInd w:val="0"/>
        <w:ind w:firstLine="709"/>
        <w:jc w:val="both"/>
        <w:rPr>
          <w:sz w:val="24"/>
          <w:szCs w:val="24"/>
        </w:rPr>
      </w:pPr>
    </w:p>
    <w:p w:rsidR="00613FCF" w:rsidRPr="00454B4B" w:rsidRDefault="00613FCF" w:rsidP="00764F83">
      <w:pPr>
        <w:widowControl w:val="0"/>
        <w:suppressAutoHyphens/>
        <w:autoSpaceDE w:val="0"/>
        <w:autoSpaceDN w:val="0"/>
        <w:adjustRightInd w:val="0"/>
        <w:ind w:firstLine="709"/>
        <w:jc w:val="both"/>
        <w:rPr>
          <w:sz w:val="24"/>
          <w:szCs w:val="24"/>
        </w:rPr>
      </w:pPr>
      <w:r>
        <w:rPr>
          <w:sz w:val="24"/>
          <w:szCs w:val="24"/>
        </w:rPr>
        <w:t>4.1.</w:t>
      </w:r>
      <w:r w:rsidRPr="00454B4B">
        <w:rPr>
          <w:sz w:val="24"/>
          <w:szCs w:val="24"/>
        </w:rPr>
        <w:t xml:space="preserve"> Субъектами персональных данных в Контрольно-счетной палате</w:t>
      </w:r>
      <w:r>
        <w:rPr>
          <w:sz w:val="24"/>
          <w:szCs w:val="24"/>
        </w:rPr>
        <w:t xml:space="preserve"> города Мегиона</w:t>
      </w:r>
      <w:r w:rsidRPr="00454B4B">
        <w:rPr>
          <w:sz w:val="24"/>
          <w:szCs w:val="24"/>
        </w:rPr>
        <w:t xml:space="preserve"> (далее – субъект персональных данных, субъект) являются: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лицо, замещающее муниципальную должность;  </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лицо, замещающее должность муниципальной службы;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гражданин, претендующий на замещение должности муниципальной службы;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гражданин, уволенный с муниципальной службы;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близкие родственники муниципального служащего, лица, замещающего муниципальную должность, граждан, претендующих на замещение должностей муниципальной службы (отец, мать, братья, сестры и дети), а также супруг (супруга, в том числе бывшие), супруги братьев и сестер, братья и сестры супругов;</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гражданин, обратившийся в Контрольно-счетную палату города </w:t>
      </w:r>
      <w:r>
        <w:rPr>
          <w:sz w:val="24"/>
          <w:szCs w:val="24"/>
        </w:rPr>
        <w:t>Мегиона</w:t>
      </w:r>
      <w:r w:rsidRPr="00454B4B">
        <w:rPr>
          <w:sz w:val="24"/>
          <w:szCs w:val="24"/>
        </w:rPr>
        <w:t xml:space="preserve"> в соответствии с Федеральным законом «О порядке рассмотрения обращений граждан Российской Федерации»;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должностные лица объектов контрольных и экспертно-аналитических мероприятий; </w:t>
      </w:r>
    </w:p>
    <w:p w:rsidR="00613FCF" w:rsidRDefault="00613FCF" w:rsidP="00764F83">
      <w:pPr>
        <w:widowControl w:val="0"/>
        <w:suppressAutoHyphens/>
        <w:autoSpaceDE w:val="0"/>
        <w:autoSpaceDN w:val="0"/>
        <w:adjustRightInd w:val="0"/>
        <w:ind w:firstLine="709"/>
        <w:jc w:val="both"/>
        <w:rPr>
          <w:sz w:val="24"/>
          <w:szCs w:val="24"/>
        </w:rPr>
      </w:pPr>
      <w:r w:rsidRPr="00454B4B">
        <w:rPr>
          <w:sz w:val="24"/>
          <w:szCs w:val="24"/>
        </w:rPr>
        <w:t>лица, состоящие в гражданских правоотношениях с объектами контрольных и экспертно-аналитических мероприятий в соответствии с их предметами.</w:t>
      </w:r>
    </w:p>
    <w:p w:rsidR="00923356" w:rsidRPr="00454B4B" w:rsidRDefault="00923356" w:rsidP="00DC30FA">
      <w:pPr>
        <w:pStyle w:val="HTML"/>
        <w:widowControl w:val="0"/>
        <w:spacing w:before="120"/>
        <w:ind w:firstLine="709"/>
        <w:jc w:val="both"/>
        <w:rPr>
          <w:rFonts w:ascii="Times New Roman" w:hAnsi="Times New Roman" w:cs="Times New Roman"/>
          <w:sz w:val="24"/>
          <w:szCs w:val="24"/>
        </w:rPr>
      </w:pPr>
      <w:r w:rsidRPr="00454B4B">
        <w:rPr>
          <w:rFonts w:ascii="Times New Roman" w:hAnsi="Times New Roman" w:cs="Times New Roman"/>
          <w:sz w:val="24"/>
          <w:szCs w:val="24"/>
        </w:rPr>
        <w:t>4</w:t>
      </w:r>
      <w:r>
        <w:rPr>
          <w:rFonts w:ascii="Times New Roman" w:hAnsi="Times New Roman" w:cs="Times New Roman"/>
          <w:sz w:val="24"/>
          <w:szCs w:val="24"/>
        </w:rPr>
        <w:t>.</w:t>
      </w:r>
      <w:r w:rsidRPr="00454B4B">
        <w:rPr>
          <w:rFonts w:ascii="Times New Roman" w:hAnsi="Times New Roman" w:cs="Times New Roman"/>
          <w:sz w:val="24"/>
          <w:szCs w:val="24"/>
        </w:rPr>
        <w:t>2. Обработка персональных данных осуществляется с согласия субъекта персональных данных на обработку его персональных данных.</w:t>
      </w:r>
    </w:p>
    <w:p w:rsidR="00923356" w:rsidRPr="00454B4B" w:rsidRDefault="00923356" w:rsidP="00923356">
      <w:pPr>
        <w:pStyle w:val="HTML"/>
        <w:widowControl w:val="0"/>
        <w:ind w:firstLine="709"/>
        <w:jc w:val="both"/>
        <w:rPr>
          <w:rFonts w:ascii="Times New Roman" w:hAnsi="Times New Roman" w:cs="Times New Roman"/>
          <w:sz w:val="24"/>
          <w:szCs w:val="24"/>
        </w:rPr>
      </w:pPr>
      <w:r w:rsidRPr="00454B4B">
        <w:rPr>
          <w:rFonts w:ascii="Times New Roman" w:hAnsi="Times New Roman" w:cs="Times New Roman"/>
          <w:sz w:val="24"/>
          <w:szCs w:val="24"/>
        </w:rPr>
        <w:lastRenderedPageBreak/>
        <w:t>Обработка персональных данных субъектов персональных данных осуществляется без их согласия только в случаях, установленных Федеральным законом «О персональных данных».</w:t>
      </w:r>
    </w:p>
    <w:p w:rsidR="00613FCF" w:rsidRPr="00454B4B" w:rsidRDefault="00613FCF" w:rsidP="00DC30FA">
      <w:pPr>
        <w:pStyle w:val="HTML"/>
        <w:widowControl w:val="0"/>
        <w:suppressAutoHyphens/>
        <w:spacing w:before="120"/>
        <w:ind w:firstLine="709"/>
        <w:jc w:val="both"/>
        <w:rPr>
          <w:rFonts w:ascii="Times New Roman" w:hAnsi="Times New Roman" w:cs="Times New Roman"/>
          <w:sz w:val="24"/>
          <w:szCs w:val="24"/>
        </w:rPr>
      </w:pPr>
      <w:r>
        <w:rPr>
          <w:rFonts w:ascii="Times New Roman" w:hAnsi="Times New Roman" w:cs="Times New Roman"/>
          <w:sz w:val="24"/>
          <w:szCs w:val="24"/>
        </w:rPr>
        <w:t>4.</w:t>
      </w:r>
      <w:r w:rsidR="00923356">
        <w:rPr>
          <w:rFonts w:ascii="Times New Roman" w:hAnsi="Times New Roman" w:cs="Times New Roman"/>
          <w:sz w:val="24"/>
          <w:szCs w:val="24"/>
        </w:rPr>
        <w:t>3</w:t>
      </w:r>
      <w:r w:rsidRPr="00454B4B">
        <w:rPr>
          <w:rFonts w:ascii="Times New Roman" w:hAnsi="Times New Roman" w:cs="Times New Roman"/>
          <w:sz w:val="24"/>
          <w:szCs w:val="24"/>
        </w:rPr>
        <w:t xml:space="preserve">. Персональные данные субъектов персональных данных, указанных в абзацах втором - шестом </w:t>
      </w:r>
      <w:hyperlink r:id="rId8" w:history="1">
        <w:r w:rsidRPr="00454B4B">
          <w:rPr>
            <w:rFonts w:ascii="Times New Roman" w:hAnsi="Times New Roman" w:cs="Times New Roman"/>
            <w:sz w:val="24"/>
            <w:szCs w:val="24"/>
          </w:rPr>
          <w:t>пункта 4</w:t>
        </w:r>
      </w:hyperlink>
      <w:r>
        <w:rPr>
          <w:rFonts w:ascii="Times New Roman" w:hAnsi="Times New Roman" w:cs="Times New Roman"/>
          <w:sz w:val="24"/>
          <w:szCs w:val="24"/>
        </w:rPr>
        <w:t>.1.</w:t>
      </w:r>
      <w:r w:rsidRPr="00454B4B">
        <w:rPr>
          <w:rFonts w:ascii="Times New Roman" w:hAnsi="Times New Roman" w:cs="Times New Roman"/>
          <w:sz w:val="24"/>
          <w:szCs w:val="24"/>
        </w:rPr>
        <w:t xml:space="preserve"> настоящего Положения, обрабатываются в целях обеспечения кадровой работы, в том числе в целях содействия в прохождении муниципальной службы, содействия в выполнении должностных обязанностей, обучения и должностного роста, учета результатов исполнения должностными лицами Контрольно-счетной палаты города </w:t>
      </w:r>
      <w:r>
        <w:rPr>
          <w:rFonts w:ascii="Times New Roman" w:hAnsi="Times New Roman" w:cs="Times New Roman"/>
          <w:sz w:val="24"/>
          <w:szCs w:val="24"/>
        </w:rPr>
        <w:t>Мегиона</w:t>
      </w:r>
      <w:r w:rsidRPr="00454B4B">
        <w:rPr>
          <w:rFonts w:ascii="Times New Roman" w:hAnsi="Times New Roman" w:cs="Times New Roman"/>
          <w:sz w:val="24"/>
          <w:szCs w:val="24"/>
        </w:rPr>
        <w:t xml:space="preserve"> должностных обязанностей, обеспечения личной безопасности должностных лиц Контрольно-счетной палаты города </w:t>
      </w:r>
      <w:r>
        <w:rPr>
          <w:rFonts w:ascii="Times New Roman" w:hAnsi="Times New Roman" w:cs="Times New Roman"/>
          <w:sz w:val="24"/>
          <w:szCs w:val="24"/>
        </w:rPr>
        <w:t>Мегиона</w:t>
      </w:r>
      <w:r w:rsidRPr="00454B4B">
        <w:rPr>
          <w:sz w:val="24"/>
          <w:szCs w:val="24"/>
        </w:rPr>
        <w:t xml:space="preserve"> </w:t>
      </w:r>
      <w:r w:rsidRPr="00454B4B">
        <w:rPr>
          <w:rFonts w:ascii="Times New Roman" w:hAnsi="Times New Roman" w:cs="Times New Roman"/>
          <w:sz w:val="24"/>
          <w:szCs w:val="24"/>
        </w:rPr>
        <w:t>и членов их семей, близких родственников, обеспечения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613FCF" w:rsidRPr="00454B4B" w:rsidRDefault="00923356" w:rsidP="00DC30FA">
      <w:pPr>
        <w:pStyle w:val="HTML"/>
        <w:widowControl w:val="0"/>
        <w:suppressAutoHyphens/>
        <w:spacing w:before="120"/>
        <w:ind w:firstLine="709"/>
        <w:jc w:val="both"/>
        <w:rPr>
          <w:rFonts w:ascii="Times New Roman" w:hAnsi="Times New Roman" w:cs="Times New Roman"/>
          <w:sz w:val="24"/>
          <w:szCs w:val="24"/>
        </w:rPr>
      </w:pPr>
      <w:r>
        <w:rPr>
          <w:rFonts w:ascii="Times New Roman" w:hAnsi="Times New Roman" w:cs="Times New Roman"/>
          <w:sz w:val="24"/>
          <w:szCs w:val="24"/>
        </w:rPr>
        <w:t>4.4</w:t>
      </w:r>
      <w:r w:rsidR="00613FCF" w:rsidRPr="00454B4B">
        <w:rPr>
          <w:rFonts w:ascii="Times New Roman" w:hAnsi="Times New Roman" w:cs="Times New Roman"/>
          <w:sz w:val="24"/>
          <w:szCs w:val="24"/>
        </w:rPr>
        <w:t>. В отношении муниципальных служащих и граждан, претендующих на замещение должностей муниципальной службы обрабатываются следующие категории персональных данных: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 фамилия, имя, отчество (при наличии) (в том числе прежние фамилия, имена и (или) отчества (при наличии), в случае изменения – дата, место и причина изменения) (далее – фамилия, имя, отчество);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 число, месяц, год рождения;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 пол;</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4) место рождения;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5) личная фотография;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6) сведения о гражданстве (в том числе предыдущие гражданства, иные гражданства);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7) адрес места жительства (по паспорту и фактический) и дата регистрации по месту жительства или по месту пребывания;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8) номер контактного телефона;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9) адрес электронной почты;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10) сведения о семейном положении, составе семьи и о близких родственниках (отец, мать, дети, братья, сестры), а также о супругах, в том числе бывших, супругах братьев и сестер, братьях и сестрах супругов (далее также – члены семьи);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11) сведения о близких родственниках (отец, мать, дети, братья, сестры), а также о супругах, в том числе бывших, супругах братьев и сестер, братьях и сестрах супругов, постоянно проживающих за границей и (или) оформляющих документы для выезда на постоянное место жительства в другое государство;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12) реквизиты паспорта гражданина Российской Федерации (серия, номер, когда и кем выдан);</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13) реквизиты паспорта гражданина Российской Федерации, удостоверяющего личность гражданина Российской Федерации за пределами территории Российской Федерации (серия, номер, кем и когда выдан)</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14) отношение к воинской обязанности, сведения о воинском учете и реквизиты документов воинского учета;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15) сведения об образовании, в том числе о послевузовском профессиональном образовании (когда и какие образовательные, научные и иные организации окончил, номера документов об образовании, квалификация, направление подготовки или специальность по документу об образовании) (далее – сведения об образовании);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16) сведения о профессиональной переподготовке и (или) повышении квалификации;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17) сведения об ученой степени, ученом звании (дата присвоения, номера дипломов, аттестатов);</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18) информация о владении иностранными языками, степень владения;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19) сведения о наличии (отсутствии) судимости;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20) информация о допусках к государственной тайне, оформленных за период работы, службы, учебы (форма, номер и дата);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21) сведения о государственных и ведомственных наградах, почетных и специальных </w:t>
      </w:r>
      <w:r w:rsidRPr="00454B4B">
        <w:rPr>
          <w:sz w:val="24"/>
          <w:szCs w:val="24"/>
        </w:rPr>
        <w:lastRenderedPageBreak/>
        <w:t>званиях, поощрениях (в том числе наименование или название награды, звания или поощрения, дата и вид правового акта о награждении или дата поощрения) сотрудника;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22) реквизиты лицевого счета;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23) сведения о временной нетрудоспособности сотрудников;</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24) реквизиты страхового свидетельства обязательного пенсионного страхования;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25) идентификационный номер налогоплательщика;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26) сведения о доходах, расходах, об имуществе и обязательствах имущественного характера;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27) сведения об адресах сайтов или страницы сайта в информационно-телекоммуникационной сети «Интернет»;</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28) сведения, содержащиеся в трудовом договоре, дополнительных соглашениях к трудовому договору;</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29) сведения о месте работы, должность;</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30) сведения о денежном содержании и его составных частях;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31) сведения, указанные в распоряжениях по личному составу и материалах к ним;</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32) сведения о присвоенных классных чинах и специальных званиях;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33) сведения, включаемые в связи с прохождением аттестации </w:t>
      </w:r>
      <w:r w:rsidRPr="00454B4B">
        <w:rPr>
          <w:rFonts w:eastAsia="Calibri"/>
          <w:sz w:val="24"/>
          <w:szCs w:val="24"/>
        </w:rPr>
        <w:t xml:space="preserve">муниципальным служащим в </w:t>
      </w:r>
      <w:r w:rsidRPr="00454B4B">
        <w:rPr>
          <w:sz w:val="24"/>
          <w:szCs w:val="24"/>
        </w:rPr>
        <w:t xml:space="preserve">отзыв </w:t>
      </w:r>
      <w:r w:rsidRPr="00454B4B">
        <w:rPr>
          <w:rFonts w:eastAsia="Calibri"/>
          <w:sz w:val="24"/>
          <w:szCs w:val="24"/>
        </w:rPr>
        <w:t>об исполнении</w:t>
      </w:r>
      <w:r w:rsidRPr="00454B4B">
        <w:rPr>
          <w:sz w:val="24"/>
          <w:szCs w:val="24"/>
        </w:rPr>
        <w:t xml:space="preserve"> им </w:t>
      </w:r>
      <w:r w:rsidRPr="00454B4B">
        <w:rPr>
          <w:rFonts w:eastAsia="Calibri"/>
          <w:sz w:val="24"/>
          <w:szCs w:val="24"/>
        </w:rPr>
        <w:t xml:space="preserve">должностных обязанностей, </w:t>
      </w:r>
      <w:r w:rsidRPr="00454B4B">
        <w:rPr>
          <w:sz w:val="24"/>
          <w:szCs w:val="24"/>
        </w:rPr>
        <w:t>аттестационный лист, характеристику, заключение аттестационной комиссии;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34) сведения, включаемые в протоколы, заключения, справки, иные документы, формируемые по результатам внутренних служебных расследований и проверок в отношении сотрудников;</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35) сведения о номере, серии и дате выдачи трудовой книжки (вкладыша в нее) и записях в ней;</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36) сведения о серии и номере полиса обязательного медицинского страхования;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37) сведения о социальных льготах и о социальном статусе (серия, номер, дата выдачи, наименование органа, выдавшего документ, являющийся основанием для предоставления льгот и статуса);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38) сведения об отсутствии у гражданина заболевания, препятствующего поступлению на муниципальную службу;</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39) сведения о годности к деятельности в муниципальном органе по итогам диспансеризации.</w:t>
      </w:r>
    </w:p>
    <w:p w:rsidR="00613FCF" w:rsidRPr="00454B4B" w:rsidRDefault="00613FCF" w:rsidP="00DC30FA">
      <w:pPr>
        <w:widowControl w:val="0"/>
        <w:suppressAutoHyphens/>
        <w:autoSpaceDE w:val="0"/>
        <w:autoSpaceDN w:val="0"/>
        <w:adjustRightInd w:val="0"/>
        <w:spacing w:before="120"/>
        <w:ind w:firstLine="709"/>
        <w:jc w:val="both"/>
        <w:rPr>
          <w:sz w:val="24"/>
          <w:szCs w:val="24"/>
        </w:rPr>
      </w:pPr>
      <w:r>
        <w:rPr>
          <w:sz w:val="24"/>
          <w:szCs w:val="24"/>
        </w:rPr>
        <w:t>4.</w:t>
      </w:r>
      <w:r w:rsidR="00923356">
        <w:rPr>
          <w:sz w:val="24"/>
          <w:szCs w:val="24"/>
        </w:rPr>
        <w:t>5</w:t>
      </w:r>
      <w:r>
        <w:rPr>
          <w:sz w:val="24"/>
          <w:szCs w:val="24"/>
        </w:rPr>
        <w:t>.</w:t>
      </w:r>
      <w:r w:rsidRPr="00454B4B">
        <w:rPr>
          <w:sz w:val="24"/>
          <w:szCs w:val="24"/>
        </w:rPr>
        <w:t xml:space="preserve"> В отношении лиц, замещающих муниципальные должности, обрабатываются следующие категории персональных данных: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 фамилия, имя, отчество;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 дата рождения (день, месяц, год);</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 возраст;</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4) пол;</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5) место рождения;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6) личная фотография;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7) сведения о гражданстве (в том числе предыдущие гражданства, иные гражданства);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8) адрес места жительства (по паспорту и фактический) и дата регистрации по месту жительства или по месту пребывания;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9) номер контактного телефона;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10) адрес электронной почты;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11) сведения о семейном положении, составе семьи и о близких родственниках (отец, мать, дети, братья, сестры), а также о супругах, в том числе бывших, супругах братьев и сестер, братьях и сестрах супругов;</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12) сведения о социальных льготах и о социальном статусе;</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13) сведения об образовании, о квалификации, и о наличии специальных знаний;</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14) сведения о профессиональной переподготовке и (или) повышении квалификации;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15) сведения об ученой степени, ученом звании (дата присвоения, номера дипломов, </w:t>
      </w:r>
      <w:r w:rsidRPr="00454B4B">
        <w:rPr>
          <w:sz w:val="24"/>
          <w:szCs w:val="24"/>
        </w:rPr>
        <w:lastRenderedPageBreak/>
        <w:t>аттестатов);</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16) информация о владении иностранными языками, степень владения;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17) информация о допусках к государственной тайне, оформленных за период работы, службы, учебы (форма, номер и дата);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18) информация о государственных наградах, иных наградах и знаках отличия;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19) отношение к воинской обязанности, сведения о воинском учете и реквизиты документов воинского учета;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20) паспортные данные (серия, номер, дата выдачи, наименование органа, выдавшего документ);</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21) реквизиты лицевого счета;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22) сведения о серии и номере полиса обязательного медицинского страхования;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23) реквизиты страхового свидетельства обязательного пенсионного страхования;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24) идентификационный номер налогоплательщика;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25) сведения о денежном содержании и его составных частях;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26) сведения о месте работы, должность.</w:t>
      </w:r>
    </w:p>
    <w:p w:rsidR="00613FCF" w:rsidRPr="00454B4B" w:rsidRDefault="00613FCF" w:rsidP="00DC30FA">
      <w:pPr>
        <w:widowControl w:val="0"/>
        <w:suppressAutoHyphens/>
        <w:autoSpaceDE w:val="0"/>
        <w:autoSpaceDN w:val="0"/>
        <w:adjustRightInd w:val="0"/>
        <w:spacing w:before="120"/>
        <w:ind w:firstLine="709"/>
        <w:jc w:val="both"/>
        <w:rPr>
          <w:sz w:val="24"/>
          <w:szCs w:val="24"/>
        </w:rPr>
      </w:pPr>
      <w:r>
        <w:rPr>
          <w:sz w:val="24"/>
          <w:szCs w:val="24"/>
        </w:rPr>
        <w:t>4.</w:t>
      </w:r>
      <w:r w:rsidR="00923356">
        <w:rPr>
          <w:sz w:val="24"/>
          <w:szCs w:val="24"/>
        </w:rPr>
        <w:t>6</w:t>
      </w:r>
      <w:r w:rsidRPr="00454B4B">
        <w:rPr>
          <w:sz w:val="24"/>
          <w:szCs w:val="24"/>
        </w:rPr>
        <w:t>. В отношении граждан, уволенных с муниципальной службы, обрабатываются следующие категории персональных данных: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 фамилия, имя, отчество;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 дата рождения (день, месяц, год);</w:t>
      </w:r>
    </w:p>
    <w:p w:rsidR="00613FCF" w:rsidRPr="00454B4B" w:rsidRDefault="00613FCF" w:rsidP="00764F83">
      <w:pPr>
        <w:widowControl w:val="0"/>
        <w:suppressAutoHyphens/>
        <w:ind w:firstLine="709"/>
        <w:jc w:val="both"/>
        <w:rPr>
          <w:sz w:val="24"/>
          <w:szCs w:val="24"/>
        </w:rPr>
      </w:pPr>
      <w:r w:rsidRPr="00454B4B">
        <w:rPr>
          <w:sz w:val="24"/>
          <w:szCs w:val="24"/>
        </w:rPr>
        <w:t>3) должность муниципальной службы, замещаемая гражданином непосредственно перед увольнением с муниципальной службы (по сведениям, содержащимся в трудовой книжке и (или) сведениях о трудовой деятельности, за период прохождения муниципальной службы);</w:t>
      </w:r>
    </w:p>
    <w:p w:rsidR="00613FCF" w:rsidRPr="00454B4B" w:rsidRDefault="00613FCF" w:rsidP="00764F83">
      <w:pPr>
        <w:widowControl w:val="0"/>
        <w:suppressAutoHyphens/>
        <w:ind w:firstLine="709"/>
        <w:jc w:val="both"/>
        <w:rPr>
          <w:sz w:val="24"/>
          <w:szCs w:val="24"/>
        </w:rPr>
      </w:pPr>
      <w:r w:rsidRPr="00454B4B">
        <w:rPr>
          <w:sz w:val="24"/>
          <w:szCs w:val="24"/>
        </w:rPr>
        <w:t>4) сведения о месте работы,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w:t>
      </w:r>
    </w:p>
    <w:p w:rsidR="00613FCF" w:rsidRPr="00454B4B" w:rsidRDefault="00613FCF" w:rsidP="00764F83">
      <w:pPr>
        <w:widowControl w:val="0"/>
        <w:suppressAutoHyphens/>
        <w:ind w:firstLine="709"/>
        <w:jc w:val="both"/>
        <w:rPr>
          <w:sz w:val="24"/>
          <w:szCs w:val="24"/>
        </w:rPr>
      </w:pPr>
      <w:r w:rsidRPr="00454B4B">
        <w:rPr>
          <w:sz w:val="24"/>
          <w:szCs w:val="24"/>
        </w:rPr>
        <w:t>5) дата и номер гражданско-правового договора, в случае если с гражданином заключен гражданско-правовой договор;</w:t>
      </w:r>
    </w:p>
    <w:p w:rsidR="00613FCF" w:rsidRPr="00454B4B" w:rsidRDefault="00613FCF" w:rsidP="00764F83">
      <w:pPr>
        <w:widowControl w:val="0"/>
        <w:suppressAutoHyphens/>
        <w:ind w:firstLine="709"/>
        <w:jc w:val="both"/>
        <w:rPr>
          <w:sz w:val="24"/>
          <w:szCs w:val="24"/>
        </w:rPr>
      </w:pPr>
      <w:r w:rsidRPr="00454B4B">
        <w:rPr>
          <w:sz w:val="24"/>
          <w:szCs w:val="24"/>
        </w:rPr>
        <w:t>6) срок гражданско-правового договора (сроки начала и окончания выполнения работ (оказания услуг);</w:t>
      </w:r>
    </w:p>
    <w:p w:rsidR="00613FCF" w:rsidRPr="00454B4B" w:rsidRDefault="00613FCF" w:rsidP="00764F83">
      <w:pPr>
        <w:widowControl w:val="0"/>
        <w:suppressAutoHyphens/>
        <w:ind w:firstLine="709"/>
        <w:jc w:val="both"/>
        <w:rPr>
          <w:sz w:val="24"/>
          <w:szCs w:val="24"/>
        </w:rPr>
      </w:pPr>
      <w:r w:rsidRPr="00454B4B">
        <w:rPr>
          <w:sz w:val="24"/>
          <w:szCs w:val="24"/>
        </w:rPr>
        <w:t>7) стоимость работ (услуг) по гражданско-правовому договору.</w:t>
      </w:r>
    </w:p>
    <w:p w:rsidR="00613FCF" w:rsidRPr="00454B4B" w:rsidRDefault="00923356" w:rsidP="00DC30FA">
      <w:pPr>
        <w:widowControl w:val="0"/>
        <w:suppressAutoHyphens/>
        <w:autoSpaceDE w:val="0"/>
        <w:autoSpaceDN w:val="0"/>
        <w:adjustRightInd w:val="0"/>
        <w:spacing w:before="120"/>
        <w:ind w:firstLine="709"/>
        <w:jc w:val="both"/>
        <w:rPr>
          <w:sz w:val="24"/>
          <w:szCs w:val="24"/>
        </w:rPr>
      </w:pPr>
      <w:r>
        <w:rPr>
          <w:sz w:val="24"/>
          <w:szCs w:val="24"/>
        </w:rPr>
        <w:t>4.7</w:t>
      </w:r>
      <w:r w:rsidR="00613FCF" w:rsidRPr="00454B4B">
        <w:rPr>
          <w:sz w:val="24"/>
          <w:szCs w:val="24"/>
        </w:rPr>
        <w:t>. В отношении близких родственников муниципального служащего, граждан, претендующих на замещение должностей муниципальной службы (отец, мать, братья, сестры и дети), а также супруга (супруги), в том числе бывшего (бывшей), супругов братьев и сестер, братья и сестры супругов, обрабатываются следующие персональные данные:</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 фамилия, имя, отчество;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 дата рождения (день, месяц, год);</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 место рождения;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4) сведения о гражданстве (в том числе предыдущие гражданства, иные гражданства);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5) адрес места жительства (по паспорту и фактический) и дата регистрации по месту жительства или по месту пребывания;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6) сведения о семейном положении;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7) сведения о супругах, супругов братьев и сестер (только в отношении супруга (супруги));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8) паспортные данные, свидетельства о рождении (серия, номер, дата выдачи, наименование органа, выдавшего документ) (только в отношении супруга (супруги) и несовершеннолетних детей);</w:t>
      </w:r>
    </w:p>
    <w:p w:rsidR="00613FCF" w:rsidRPr="00454B4B" w:rsidRDefault="00613FCF" w:rsidP="00764F83">
      <w:pPr>
        <w:widowControl w:val="0"/>
        <w:suppressAutoHyphens/>
        <w:ind w:firstLine="709"/>
        <w:jc w:val="both"/>
        <w:rPr>
          <w:sz w:val="24"/>
          <w:szCs w:val="24"/>
        </w:rPr>
      </w:pPr>
      <w:r w:rsidRPr="00454B4B">
        <w:rPr>
          <w:sz w:val="24"/>
          <w:szCs w:val="24"/>
        </w:rPr>
        <w:t>9) сведения о месте работы, должность, о месте учебы;</w:t>
      </w:r>
    </w:p>
    <w:p w:rsidR="00613FCF" w:rsidRPr="00454B4B" w:rsidRDefault="00613FCF" w:rsidP="00764F83">
      <w:pPr>
        <w:widowControl w:val="0"/>
        <w:suppressAutoHyphens/>
        <w:ind w:firstLine="709"/>
        <w:jc w:val="both"/>
        <w:rPr>
          <w:sz w:val="24"/>
          <w:szCs w:val="24"/>
        </w:rPr>
      </w:pPr>
      <w:r w:rsidRPr="00454B4B">
        <w:rPr>
          <w:sz w:val="24"/>
          <w:szCs w:val="24"/>
        </w:rPr>
        <w:t>10) сведения о доходах, расходах супруги (супруга) и несовершеннолетних детей (только в отношении супруга (супруги), несовершеннолетних детей), полученных от всех источников (включая заработную плату, пенсии, пособия, иные выплаты);</w:t>
      </w:r>
    </w:p>
    <w:p w:rsidR="00613FCF" w:rsidRPr="00454B4B" w:rsidRDefault="00613FCF" w:rsidP="00764F83">
      <w:pPr>
        <w:widowControl w:val="0"/>
        <w:suppressAutoHyphens/>
        <w:ind w:firstLine="709"/>
        <w:jc w:val="both"/>
        <w:rPr>
          <w:sz w:val="24"/>
          <w:szCs w:val="24"/>
        </w:rPr>
      </w:pPr>
      <w:r w:rsidRPr="00454B4B">
        <w:rPr>
          <w:sz w:val="24"/>
          <w:szCs w:val="24"/>
        </w:rPr>
        <w:t xml:space="preserve">11) сведения об имуществе, принадлежащем супруге (супругу) и несовершеннолетним детям на праве собственности, и об их обязательствах имущественного характера (только в отношении супруга (супруги) и несовершеннолетних детей); </w:t>
      </w:r>
    </w:p>
    <w:p w:rsidR="00613FCF" w:rsidRPr="00454B4B" w:rsidRDefault="00613FCF" w:rsidP="00764F83">
      <w:pPr>
        <w:widowControl w:val="0"/>
        <w:suppressAutoHyphens/>
        <w:ind w:firstLine="709"/>
        <w:jc w:val="both"/>
        <w:rPr>
          <w:sz w:val="24"/>
          <w:szCs w:val="24"/>
        </w:rPr>
      </w:pPr>
      <w:r w:rsidRPr="00454B4B">
        <w:rPr>
          <w:sz w:val="24"/>
          <w:szCs w:val="24"/>
        </w:rPr>
        <w:lastRenderedPageBreak/>
        <w:t>12) сведения о наличии счетов в кредитных организациях супруги (супруга), несовершеннолетних детей (только в отношении супруга (супруги) и несовершеннолетних детей);</w:t>
      </w:r>
    </w:p>
    <w:p w:rsidR="00613FCF" w:rsidRPr="00454B4B" w:rsidRDefault="00613FCF" w:rsidP="00764F83">
      <w:pPr>
        <w:widowControl w:val="0"/>
        <w:suppressAutoHyphens/>
        <w:ind w:firstLine="709"/>
        <w:jc w:val="both"/>
        <w:rPr>
          <w:sz w:val="24"/>
          <w:szCs w:val="24"/>
        </w:rPr>
      </w:pPr>
      <w:r w:rsidRPr="00454B4B">
        <w:rPr>
          <w:sz w:val="24"/>
          <w:szCs w:val="24"/>
        </w:rPr>
        <w:t>13) реквизиты страхового свидетельства обязательного пенсионного страхования (только в отношении супруга (супруги) и несовершеннолетних детей).</w:t>
      </w:r>
    </w:p>
    <w:p w:rsidR="00613FCF" w:rsidRPr="00454B4B" w:rsidRDefault="00613FCF" w:rsidP="00DC30FA">
      <w:pPr>
        <w:pStyle w:val="ConsPlusNormal"/>
        <w:suppressAutoHyphens/>
        <w:spacing w:before="120"/>
        <w:ind w:firstLine="567"/>
        <w:jc w:val="both"/>
        <w:rPr>
          <w:sz w:val="24"/>
          <w:szCs w:val="24"/>
        </w:rPr>
      </w:pPr>
      <w:r>
        <w:rPr>
          <w:sz w:val="24"/>
          <w:szCs w:val="24"/>
        </w:rPr>
        <w:t>4.</w:t>
      </w:r>
      <w:r w:rsidR="00923356">
        <w:rPr>
          <w:sz w:val="24"/>
          <w:szCs w:val="24"/>
        </w:rPr>
        <w:t>8</w:t>
      </w:r>
      <w:r w:rsidRPr="00454B4B">
        <w:rPr>
          <w:sz w:val="24"/>
          <w:szCs w:val="24"/>
        </w:rPr>
        <w:t xml:space="preserve">. В Контрольно-счетной палате города </w:t>
      </w:r>
      <w:r>
        <w:rPr>
          <w:sz w:val="24"/>
          <w:szCs w:val="24"/>
        </w:rPr>
        <w:t>Мегиона</w:t>
      </w:r>
      <w:r w:rsidRPr="00454B4B">
        <w:rPr>
          <w:sz w:val="24"/>
          <w:szCs w:val="24"/>
        </w:rPr>
        <w:t xml:space="preserve"> обработка персональных данных осуществляется в целях выполнения функций, установленных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Уставом города </w:t>
      </w:r>
      <w:r>
        <w:rPr>
          <w:sz w:val="24"/>
          <w:szCs w:val="24"/>
        </w:rPr>
        <w:t>Мегиона</w:t>
      </w:r>
      <w:r w:rsidRPr="00454B4B">
        <w:rPr>
          <w:sz w:val="24"/>
          <w:szCs w:val="24"/>
        </w:rPr>
        <w:t xml:space="preserve">, решением Думы города </w:t>
      </w:r>
      <w:r>
        <w:rPr>
          <w:sz w:val="24"/>
          <w:szCs w:val="24"/>
        </w:rPr>
        <w:t>Мегиона</w:t>
      </w:r>
      <w:r w:rsidRPr="00454B4B">
        <w:rPr>
          <w:sz w:val="24"/>
          <w:szCs w:val="24"/>
        </w:rPr>
        <w:t xml:space="preserve"> «О Положении о Контрольно-счетной палате города </w:t>
      </w:r>
      <w:r>
        <w:rPr>
          <w:sz w:val="24"/>
          <w:szCs w:val="24"/>
        </w:rPr>
        <w:t>Мегиона</w:t>
      </w:r>
      <w:r w:rsidRPr="00454B4B">
        <w:rPr>
          <w:sz w:val="24"/>
          <w:szCs w:val="24"/>
        </w:rPr>
        <w:t>», а также исполнения обязанности рассматривать обращения граждан в соответствии с Федеральным законом «О порядке рассмотрения обращений граждан Российской Федерации».</w:t>
      </w:r>
    </w:p>
    <w:p w:rsidR="00613FCF" w:rsidRPr="00454B4B" w:rsidRDefault="00613FCF" w:rsidP="00DC30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567"/>
        <w:jc w:val="both"/>
        <w:rPr>
          <w:sz w:val="24"/>
          <w:szCs w:val="24"/>
        </w:rPr>
      </w:pPr>
      <w:r>
        <w:rPr>
          <w:sz w:val="24"/>
          <w:szCs w:val="24"/>
        </w:rPr>
        <w:t>4.</w:t>
      </w:r>
      <w:r w:rsidR="00923356">
        <w:rPr>
          <w:sz w:val="24"/>
          <w:szCs w:val="24"/>
        </w:rPr>
        <w:t>9</w:t>
      </w:r>
      <w:r w:rsidRPr="00454B4B">
        <w:rPr>
          <w:sz w:val="24"/>
          <w:szCs w:val="24"/>
        </w:rPr>
        <w:t xml:space="preserve">. В целях, указанных в пункте </w:t>
      </w:r>
      <w:r w:rsidR="00DC30FA">
        <w:rPr>
          <w:sz w:val="24"/>
          <w:szCs w:val="24"/>
        </w:rPr>
        <w:t>2.1</w:t>
      </w:r>
      <w:r>
        <w:rPr>
          <w:sz w:val="24"/>
          <w:szCs w:val="24"/>
        </w:rPr>
        <w:t>.</w:t>
      </w:r>
      <w:r w:rsidRPr="00454B4B">
        <w:rPr>
          <w:sz w:val="24"/>
          <w:szCs w:val="24"/>
        </w:rPr>
        <w:t xml:space="preserve"> настоящего Положения, осуществляется обработка персональных данных: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должностных лиц объектов контрольных и экспертно-аналитических мероприятий в части следующих категорий персональных данных:</w:t>
      </w:r>
    </w:p>
    <w:p w:rsidR="00613FCF" w:rsidRPr="00454B4B" w:rsidRDefault="00613FCF" w:rsidP="00764F83">
      <w:pPr>
        <w:widowControl w:val="0"/>
        <w:suppressAutoHyphens/>
        <w:autoSpaceDE w:val="0"/>
        <w:autoSpaceDN w:val="0"/>
        <w:adjustRightInd w:val="0"/>
        <w:ind w:firstLine="709"/>
        <w:rPr>
          <w:sz w:val="24"/>
          <w:szCs w:val="24"/>
        </w:rPr>
      </w:pPr>
      <w:r w:rsidRPr="00454B4B">
        <w:rPr>
          <w:sz w:val="24"/>
          <w:szCs w:val="24"/>
        </w:rPr>
        <w:t>1) фамилия, имя, отчество;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 адрес места жительства (по паспорту и фактический) и дата регистрации по месту жительства или по месту пребывания;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 номер телефона;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5) паспортные данные (серия, номер, дата выдачи, наименование органа, выдавшего документ);</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6) содержание и реквизиты трудового договора;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7) сведения о месте работы, должность;</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8) сведения о стаже работы;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9) сведения о денежном содержании и его составных частях;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10) сведения, указанные в распоряжениях по личному составу и материалах к ним;</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11) сведения о социальных льготах и о социальном статусе;</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12) реквизиты лицевого, банковского счета;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13) сведения об образовании, о квалификации, и о наличии специальных знаний;</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14) сведения о профессиональной переподготовке и (или) повышении квалификации;</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15) информация о государственных наградах, иных наградах и знаках отличия;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16) материалы по внутренним служебным расследованиям и проверкам в отношении сотрудников;</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17) сведения о членах их семей,</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лиц, состоящих в гражданских правоотношениях с объектами контрольных и экспертно-аналитических мероприятий в соответствии с их предметами в части следующих категорий персональных данных:</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1) фамилия, имя, отчество;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 дата рождения (день, месяц, год);</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 гражданство;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4) адрес места жительства;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5) номер телефона;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6) адрес электронной почты;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7) паспортные данные (серия, номер, дата выдачи, наименование органа, выдавшего документ);</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8) реквизиты лицевого, банковского счета;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9) идентификационный номер налогоплательщика, СНИЛС,</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граждан, обратившихся в Контрольно-счетную палату города </w:t>
      </w:r>
      <w:r>
        <w:rPr>
          <w:sz w:val="24"/>
          <w:szCs w:val="24"/>
        </w:rPr>
        <w:t>Мегиона</w:t>
      </w:r>
      <w:r w:rsidRPr="00454B4B">
        <w:rPr>
          <w:sz w:val="24"/>
          <w:szCs w:val="24"/>
        </w:rPr>
        <w:t xml:space="preserve"> в соответствии с Федеральным законом «О порядке рассмотрения обращений граждан Российской Федерации» в части следующих категорий персональных данных:</w:t>
      </w:r>
    </w:p>
    <w:p w:rsidR="00613FCF" w:rsidRPr="00454B4B" w:rsidRDefault="00613FCF" w:rsidP="00764F83">
      <w:pPr>
        <w:widowControl w:val="0"/>
        <w:suppressAutoHyphens/>
        <w:autoSpaceDE w:val="0"/>
        <w:autoSpaceDN w:val="0"/>
        <w:adjustRightInd w:val="0"/>
        <w:ind w:firstLine="709"/>
        <w:rPr>
          <w:sz w:val="24"/>
          <w:szCs w:val="24"/>
        </w:rPr>
      </w:pPr>
      <w:r w:rsidRPr="00454B4B">
        <w:rPr>
          <w:sz w:val="24"/>
          <w:szCs w:val="24"/>
        </w:rPr>
        <w:lastRenderedPageBreak/>
        <w:t>1) фамилия, имя, отчество;</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2) адрес места жительства (по паспорту и фактический) и дата регистрации по месту жительства или по месту пребывания;</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3) номер телефона;</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4) адрес электронной почты;</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xml:space="preserve">5) в случае проведения проверки по доводам заявителя о нарушении его прав в пределах полномочий Контрольно-счетной палаты города </w:t>
      </w:r>
      <w:r>
        <w:rPr>
          <w:sz w:val="24"/>
          <w:szCs w:val="24"/>
        </w:rPr>
        <w:t>Мегиона</w:t>
      </w:r>
      <w:r w:rsidRPr="00454B4B">
        <w:rPr>
          <w:sz w:val="24"/>
          <w:szCs w:val="24"/>
        </w:rPr>
        <w:t>:</w:t>
      </w:r>
    </w:p>
    <w:p w:rsidR="00613FCF" w:rsidRPr="00454B4B" w:rsidRDefault="00613FCF" w:rsidP="00764F83">
      <w:pPr>
        <w:widowControl w:val="0"/>
        <w:suppressAutoHyphens/>
        <w:autoSpaceDE w:val="0"/>
        <w:autoSpaceDN w:val="0"/>
        <w:adjustRightInd w:val="0"/>
        <w:ind w:firstLine="709"/>
        <w:jc w:val="both"/>
        <w:rPr>
          <w:sz w:val="24"/>
          <w:szCs w:val="24"/>
        </w:rPr>
      </w:pPr>
      <w:r w:rsidRPr="00454B4B">
        <w:rPr>
          <w:sz w:val="24"/>
          <w:szCs w:val="24"/>
        </w:rPr>
        <w:t>- паспортные данные (серия, номер, дата выдачи, наименование органа, выдавшего документ);</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содержание и реквизиты трудового договора;</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сведения о месте работы, должность;</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сведения о стаже работы;</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сведения о составных частях оплаты труда;</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сведения, указанные в распоряжениях по личному составу и материалах к ним;</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сведения о социальных льготах и о социальном статусе;</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реквизиты лицевого, банковского счета;</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сведения об образовании, о квалификации, и о наличии специальных знаний;</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сведения о профессиональной переподготовке и (или) повышении квалификации;</w:t>
      </w:r>
    </w:p>
    <w:p w:rsidR="00613FCF" w:rsidRPr="00454B4B" w:rsidRDefault="00613FCF" w:rsidP="00613FCF">
      <w:pPr>
        <w:widowControl w:val="0"/>
        <w:autoSpaceDE w:val="0"/>
        <w:autoSpaceDN w:val="0"/>
        <w:adjustRightInd w:val="0"/>
        <w:ind w:firstLine="709"/>
        <w:jc w:val="both"/>
        <w:rPr>
          <w:sz w:val="24"/>
          <w:szCs w:val="24"/>
        </w:rPr>
      </w:pPr>
      <w:r w:rsidRPr="00454B4B">
        <w:rPr>
          <w:sz w:val="24"/>
          <w:szCs w:val="24"/>
        </w:rPr>
        <w:t>- информация о государственных наградах, иных наградах и знаках отличия.</w:t>
      </w:r>
    </w:p>
    <w:p w:rsidR="00613FCF" w:rsidRPr="00454B4B" w:rsidRDefault="00923356" w:rsidP="00DC30FA">
      <w:pPr>
        <w:widowControl w:val="0"/>
        <w:suppressAutoHyphens/>
        <w:autoSpaceDE w:val="0"/>
        <w:autoSpaceDN w:val="0"/>
        <w:adjustRightInd w:val="0"/>
        <w:spacing w:before="120"/>
        <w:ind w:firstLine="709"/>
        <w:jc w:val="both"/>
        <w:rPr>
          <w:sz w:val="24"/>
          <w:szCs w:val="24"/>
        </w:rPr>
      </w:pPr>
      <w:r>
        <w:rPr>
          <w:sz w:val="24"/>
          <w:szCs w:val="24"/>
        </w:rPr>
        <w:t>4.10</w:t>
      </w:r>
      <w:r w:rsidR="00613FCF" w:rsidRPr="00454B4B">
        <w:rPr>
          <w:sz w:val="24"/>
          <w:szCs w:val="24"/>
        </w:rPr>
        <w:t xml:space="preserve">. Обработка персональных данных в целях, указанных в пункте </w:t>
      </w:r>
      <w:r w:rsidR="00DC30FA">
        <w:rPr>
          <w:sz w:val="24"/>
          <w:szCs w:val="24"/>
        </w:rPr>
        <w:t>4.9.</w:t>
      </w:r>
      <w:r w:rsidR="00613FCF" w:rsidRPr="00454B4B">
        <w:rPr>
          <w:sz w:val="24"/>
          <w:szCs w:val="24"/>
        </w:rPr>
        <w:t xml:space="preserve"> настоящего Положения, осуществляется без согласия заявителей в соответствии с пунктом 2 части 1 статьи 6 Федерального закона «О персональных данных», Федеральным законом «О порядке рассмотрения обращений граждан Российской Федерации».</w:t>
      </w:r>
    </w:p>
    <w:p w:rsidR="00613FCF" w:rsidRPr="00454B4B" w:rsidRDefault="00923356" w:rsidP="007B705E">
      <w:pPr>
        <w:widowControl w:val="0"/>
        <w:suppressAutoHyphens/>
        <w:autoSpaceDE w:val="0"/>
        <w:autoSpaceDN w:val="0"/>
        <w:adjustRightInd w:val="0"/>
        <w:spacing w:before="120"/>
        <w:ind w:firstLine="709"/>
        <w:jc w:val="both"/>
        <w:rPr>
          <w:sz w:val="24"/>
          <w:szCs w:val="24"/>
        </w:rPr>
      </w:pPr>
      <w:r>
        <w:rPr>
          <w:sz w:val="24"/>
          <w:szCs w:val="24"/>
        </w:rPr>
        <w:t>4.11</w:t>
      </w:r>
      <w:r w:rsidR="00613FCF" w:rsidRPr="00454B4B">
        <w:rPr>
          <w:sz w:val="24"/>
          <w:szCs w:val="24"/>
        </w:rPr>
        <w:t xml:space="preserve">. Обработка персональных данных в целях, указанных в пункте </w:t>
      </w:r>
      <w:r w:rsidR="00DC30FA">
        <w:rPr>
          <w:sz w:val="24"/>
          <w:szCs w:val="24"/>
        </w:rPr>
        <w:t>4.9</w:t>
      </w:r>
      <w:r w:rsidR="00613FCF">
        <w:rPr>
          <w:sz w:val="24"/>
          <w:szCs w:val="24"/>
        </w:rPr>
        <w:t>.</w:t>
      </w:r>
      <w:r w:rsidR="00613FCF" w:rsidRPr="00454B4B">
        <w:rPr>
          <w:sz w:val="24"/>
          <w:szCs w:val="24"/>
        </w:rPr>
        <w:t xml:space="preserve"> настоящего Положения, осуществляется должностными лицами Контрольно-счетной палаты города </w:t>
      </w:r>
      <w:r w:rsidR="00613FCF">
        <w:rPr>
          <w:sz w:val="24"/>
          <w:szCs w:val="24"/>
        </w:rPr>
        <w:t>Мегиона</w:t>
      </w:r>
      <w:r w:rsidR="00613FCF" w:rsidRPr="00454B4B">
        <w:rPr>
          <w:sz w:val="24"/>
          <w:szCs w:val="24"/>
        </w:rPr>
        <w:t>, в полномочия которых входит проведение контрольных и экспертно-аналитических мероприятий, а также рассмотрение обращений граждан.</w:t>
      </w:r>
    </w:p>
    <w:p w:rsidR="00613FCF" w:rsidRPr="00454B4B" w:rsidRDefault="00923356" w:rsidP="007B705E">
      <w:pPr>
        <w:widowControl w:val="0"/>
        <w:suppressAutoHyphens/>
        <w:autoSpaceDE w:val="0"/>
        <w:autoSpaceDN w:val="0"/>
        <w:adjustRightInd w:val="0"/>
        <w:spacing w:before="120"/>
        <w:ind w:firstLine="709"/>
        <w:jc w:val="both"/>
        <w:rPr>
          <w:sz w:val="24"/>
          <w:szCs w:val="24"/>
        </w:rPr>
      </w:pPr>
      <w:r>
        <w:rPr>
          <w:sz w:val="24"/>
          <w:szCs w:val="24"/>
        </w:rPr>
        <w:t>4.12</w:t>
      </w:r>
      <w:r w:rsidR="00613FCF" w:rsidRPr="00454B4B">
        <w:rPr>
          <w:sz w:val="24"/>
          <w:szCs w:val="24"/>
        </w:rPr>
        <w:t>. Сбор (получение), запись, систематизация, накопление и уточнение (обновление, изменение) персональных дан</w:t>
      </w:r>
      <w:r w:rsidR="00DC30FA">
        <w:rPr>
          <w:sz w:val="24"/>
          <w:szCs w:val="24"/>
        </w:rPr>
        <w:t>ных</w:t>
      </w:r>
      <w:r w:rsidR="00613FCF" w:rsidRPr="00454B4B">
        <w:rPr>
          <w:sz w:val="24"/>
          <w:szCs w:val="24"/>
        </w:rPr>
        <w:t xml:space="preserve"> осуществляется путем:</w:t>
      </w:r>
    </w:p>
    <w:p w:rsidR="00613FCF" w:rsidRPr="00454B4B" w:rsidRDefault="00613FCF" w:rsidP="00613FCF">
      <w:pPr>
        <w:widowControl w:val="0"/>
        <w:suppressAutoHyphens/>
        <w:autoSpaceDE w:val="0"/>
        <w:autoSpaceDN w:val="0"/>
        <w:adjustRightInd w:val="0"/>
        <w:ind w:firstLine="709"/>
        <w:jc w:val="both"/>
        <w:rPr>
          <w:sz w:val="24"/>
          <w:szCs w:val="24"/>
        </w:rPr>
      </w:pPr>
      <w:r w:rsidRPr="00454B4B">
        <w:rPr>
          <w:sz w:val="24"/>
          <w:szCs w:val="24"/>
        </w:rPr>
        <w:t>1) получения оригиналов и копий необходимых заявлений, обращений, запросов, документов;</w:t>
      </w:r>
    </w:p>
    <w:p w:rsidR="00613FCF" w:rsidRPr="00454B4B" w:rsidRDefault="00613FCF" w:rsidP="00613FCF">
      <w:pPr>
        <w:widowControl w:val="0"/>
        <w:suppressAutoHyphens/>
        <w:autoSpaceDE w:val="0"/>
        <w:autoSpaceDN w:val="0"/>
        <w:adjustRightInd w:val="0"/>
        <w:ind w:firstLine="709"/>
        <w:jc w:val="both"/>
        <w:rPr>
          <w:sz w:val="24"/>
          <w:szCs w:val="24"/>
        </w:rPr>
      </w:pPr>
      <w:r w:rsidRPr="00454B4B">
        <w:rPr>
          <w:sz w:val="24"/>
          <w:szCs w:val="24"/>
        </w:rPr>
        <w:t>2) заверения копий документов;</w:t>
      </w:r>
    </w:p>
    <w:p w:rsidR="00613FCF" w:rsidRPr="00454B4B" w:rsidRDefault="00613FCF" w:rsidP="00613FCF">
      <w:pPr>
        <w:widowControl w:val="0"/>
        <w:suppressAutoHyphens/>
        <w:autoSpaceDE w:val="0"/>
        <w:autoSpaceDN w:val="0"/>
        <w:adjustRightInd w:val="0"/>
        <w:ind w:firstLine="709"/>
        <w:jc w:val="both"/>
        <w:rPr>
          <w:sz w:val="24"/>
          <w:szCs w:val="24"/>
        </w:rPr>
      </w:pPr>
      <w:r w:rsidRPr="00454B4B">
        <w:rPr>
          <w:sz w:val="24"/>
          <w:szCs w:val="24"/>
        </w:rPr>
        <w:t>3) внесения персональных данных в информационные системы.</w:t>
      </w:r>
    </w:p>
    <w:p w:rsidR="00613FCF" w:rsidRPr="00454B4B" w:rsidRDefault="00923356" w:rsidP="007B705E">
      <w:pPr>
        <w:widowControl w:val="0"/>
        <w:suppressAutoHyphens/>
        <w:autoSpaceDE w:val="0"/>
        <w:autoSpaceDN w:val="0"/>
        <w:adjustRightInd w:val="0"/>
        <w:spacing w:before="120"/>
        <w:ind w:firstLine="709"/>
        <w:jc w:val="both"/>
        <w:rPr>
          <w:sz w:val="24"/>
          <w:szCs w:val="24"/>
        </w:rPr>
      </w:pPr>
      <w:r>
        <w:rPr>
          <w:sz w:val="24"/>
          <w:szCs w:val="24"/>
        </w:rPr>
        <w:t>4.13</w:t>
      </w:r>
      <w:r w:rsidR="00613FCF" w:rsidRPr="00454B4B">
        <w:rPr>
          <w:sz w:val="24"/>
          <w:szCs w:val="24"/>
        </w:rPr>
        <w:t>. Запрещается запрашивать у должностных лиц объектов проверки, у лиц, состоящих в гражданских правоотношениях с объектами контрольных и экспертно-аналитических мероприятий, у заявителей и третьих лиц, а также обрабатывать персональные данные в случаях, не предусмотренных законодательством Российской Федерации.</w:t>
      </w:r>
    </w:p>
    <w:p w:rsidR="001772F4" w:rsidRPr="00613FCF" w:rsidRDefault="001772F4" w:rsidP="00613FCF">
      <w:pPr>
        <w:pStyle w:val="ad"/>
        <w:widowControl w:val="0"/>
        <w:suppressAutoHyphens/>
        <w:autoSpaceDE w:val="0"/>
        <w:autoSpaceDN w:val="0"/>
        <w:adjustRightInd w:val="0"/>
        <w:ind w:left="709"/>
        <w:jc w:val="center"/>
        <w:rPr>
          <w:b/>
          <w:sz w:val="24"/>
          <w:szCs w:val="24"/>
        </w:rPr>
      </w:pPr>
    </w:p>
    <w:p w:rsidR="00613FCF" w:rsidRPr="00810C04" w:rsidRDefault="00810C04" w:rsidP="00BD63C4">
      <w:pPr>
        <w:pStyle w:val="ad"/>
        <w:widowControl w:val="0"/>
        <w:suppressAutoHyphens/>
        <w:autoSpaceDE w:val="0"/>
        <w:autoSpaceDN w:val="0"/>
        <w:adjustRightInd w:val="0"/>
        <w:ind w:left="709"/>
        <w:jc w:val="center"/>
        <w:rPr>
          <w:b/>
          <w:sz w:val="24"/>
          <w:szCs w:val="24"/>
        </w:rPr>
      </w:pPr>
      <w:r w:rsidRPr="00810C04">
        <w:rPr>
          <w:b/>
          <w:sz w:val="24"/>
          <w:szCs w:val="24"/>
        </w:rPr>
        <w:t>5</w:t>
      </w:r>
      <w:r>
        <w:rPr>
          <w:b/>
          <w:sz w:val="24"/>
          <w:szCs w:val="24"/>
        </w:rPr>
        <w:t xml:space="preserve">. </w:t>
      </w:r>
      <w:r w:rsidRPr="00810C04">
        <w:rPr>
          <w:b/>
          <w:sz w:val="24"/>
          <w:szCs w:val="24"/>
        </w:rPr>
        <w:t>Порядок и условия обработки персональных данных</w:t>
      </w:r>
    </w:p>
    <w:p w:rsidR="00613FCF" w:rsidRPr="00810C04" w:rsidRDefault="00613FCF" w:rsidP="00BD63C4">
      <w:pPr>
        <w:pStyle w:val="ad"/>
        <w:widowControl w:val="0"/>
        <w:suppressAutoHyphens/>
        <w:autoSpaceDE w:val="0"/>
        <w:autoSpaceDN w:val="0"/>
        <w:adjustRightInd w:val="0"/>
        <w:ind w:left="709"/>
        <w:jc w:val="center"/>
        <w:rPr>
          <w:b/>
          <w:sz w:val="24"/>
          <w:szCs w:val="24"/>
        </w:rPr>
      </w:pPr>
    </w:p>
    <w:p w:rsidR="00923356" w:rsidRPr="00764F83" w:rsidRDefault="00923356" w:rsidP="00923356">
      <w:pPr>
        <w:widowControl w:val="0"/>
        <w:suppressAutoHyphens/>
        <w:autoSpaceDE w:val="0"/>
        <w:autoSpaceDN w:val="0"/>
        <w:adjustRightInd w:val="0"/>
        <w:ind w:firstLine="709"/>
        <w:jc w:val="both"/>
        <w:rPr>
          <w:sz w:val="24"/>
          <w:szCs w:val="24"/>
        </w:rPr>
      </w:pPr>
      <w:r>
        <w:rPr>
          <w:sz w:val="24"/>
          <w:szCs w:val="24"/>
        </w:rPr>
        <w:t>5.1.</w:t>
      </w:r>
      <w:r w:rsidRPr="00764F83">
        <w:rPr>
          <w:sz w:val="24"/>
          <w:szCs w:val="24"/>
        </w:rPr>
        <w:t xml:space="preserve"> Информация о персональных данных может содержаться:</w:t>
      </w:r>
    </w:p>
    <w:p w:rsidR="00923356" w:rsidRPr="00764F83" w:rsidRDefault="00923356" w:rsidP="00923356">
      <w:pPr>
        <w:widowControl w:val="0"/>
        <w:suppressAutoHyphens/>
        <w:autoSpaceDE w:val="0"/>
        <w:autoSpaceDN w:val="0"/>
        <w:adjustRightInd w:val="0"/>
        <w:ind w:firstLine="709"/>
        <w:jc w:val="both"/>
        <w:rPr>
          <w:sz w:val="24"/>
          <w:szCs w:val="24"/>
        </w:rPr>
      </w:pPr>
      <w:r w:rsidRPr="00764F83">
        <w:rPr>
          <w:sz w:val="24"/>
          <w:szCs w:val="24"/>
        </w:rPr>
        <w:t xml:space="preserve">1) на бумажных носителях; </w:t>
      </w:r>
    </w:p>
    <w:p w:rsidR="00923356" w:rsidRPr="00764F83" w:rsidRDefault="00923356" w:rsidP="00923356">
      <w:pPr>
        <w:widowControl w:val="0"/>
        <w:suppressAutoHyphens/>
        <w:autoSpaceDE w:val="0"/>
        <w:autoSpaceDN w:val="0"/>
        <w:adjustRightInd w:val="0"/>
        <w:ind w:firstLine="709"/>
        <w:jc w:val="both"/>
        <w:rPr>
          <w:sz w:val="24"/>
          <w:szCs w:val="24"/>
        </w:rPr>
      </w:pPr>
      <w:r w:rsidRPr="00764F83">
        <w:rPr>
          <w:sz w:val="24"/>
          <w:szCs w:val="24"/>
        </w:rPr>
        <w:t xml:space="preserve">2) на электронных носителях; </w:t>
      </w:r>
    </w:p>
    <w:p w:rsidR="00923356" w:rsidRPr="001E71E6" w:rsidRDefault="00923356" w:rsidP="00923356">
      <w:pPr>
        <w:widowControl w:val="0"/>
        <w:suppressAutoHyphens/>
        <w:autoSpaceDE w:val="0"/>
        <w:autoSpaceDN w:val="0"/>
        <w:adjustRightInd w:val="0"/>
        <w:ind w:firstLine="709"/>
        <w:jc w:val="both"/>
        <w:rPr>
          <w:sz w:val="24"/>
          <w:szCs w:val="24"/>
        </w:rPr>
      </w:pPr>
      <w:r w:rsidRPr="00764F83">
        <w:rPr>
          <w:sz w:val="24"/>
          <w:szCs w:val="24"/>
        </w:rPr>
        <w:t xml:space="preserve">3) в информационных системах персональных данных оператора, перечень которых </w:t>
      </w:r>
      <w:r w:rsidRPr="001E71E6">
        <w:rPr>
          <w:sz w:val="24"/>
          <w:szCs w:val="24"/>
        </w:rPr>
        <w:t>утвержден настоящим Распоряжением;</w:t>
      </w:r>
    </w:p>
    <w:p w:rsidR="00923356" w:rsidRPr="00764F83" w:rsidRDefault="00923356" w:rsidP="00923356">
      <w:pPr>
        <w:widowControl w:val="0"/>
        <w:suppressAutoHyphens/>
        <w:autoSpaceDE w:val="0"/>
        <w:autoSpaceDN w:val="0"/>
        <w:adjustRightInd w:val="0"/>
        <w:ind w:firstLine="709"/>
        <w:jc w:val="both"/>
        <w:rPr>
          <w:sz w:val="24"/>
          <w:szCs w:val="24"/>
        </w:rPr>
      </w:pPr>
      <w:r w:rsidRPr="001E71E6">
        <w:rPr>
          <w:sz w:val="24"/>
          <w:szCs w:val="24"/>
        </w:rPr>
        <w:t>4) на официальном сайте оператора в информационно-телекоммуникационной сети</w:t>
      </w:r>
      <w:r w:rsidRPr="00764F83">
        <w:rPr>
          <w:sz w:val="24"/>
          <w:szCs w:val="24"/>
        </w:rPr>
        <w:t xml:space="preserve"> Интернет.</w:t>
      </w:r>
    </w:p>
    <w:p w:rsidR="00923356" w:rsidRPr="00764F83" w:rsidRDefault="00923356" w:rsidP="007B705E">
      <w:pPr>
        <w:widowControl w:val="0"/>
        <w:suppressAutoHyphens/>
        <w:autoSpaceDE w:val="0"/>
        <w:autoSpaceDN w:val="0"/>
        <w:adjustRightInd w:val="0"/>
        <w:spacing w:before="120"/>
        <w:ind w:firstLine="709"/>
        <w:jc w:val="both"/>
        <w:rPr>
          <w:sz w:val="24"/>
          <w:szCs w:val="24"/>
        </w:rPr>
      </w:pPr>
      <w:r>
        <w:rPr>
          <w:sz w:val="24"/>
          <w:szCs w:val="24"/>
        </w:rPr>
        <w:t>5.2.</w:t>
      </w:r>
      <w:r w:rsidRPr="00764F83">
        <w:rPr>
          <w:sz w:val="24"/>
          <w:szCs w:val="24"/>
        </w:rPr>
        <w:t xml:space="preserve"> Оператором используются следующие способы обработки персональных данных:</w:t>
      </w:r>
    </w:p>
    <w:p w:rsidR="00923356" w:rsidRPr="00764F83" w:rsidRDefault="00923356" w:rsidP="00923356">
      <w:pPr>
        <w:widowControl w:val="0"/>
        <w:suppressAutoHyphens/>
        <w:autoSpaceDE w:val="0"/>
        <w:autoSpaceDN w:val="0"/>
        <w:adjustRightInd w:val="0"/>
        <w:ind w:firstLine="709"/>
        <w:jc w:val="both"/>
        <w:rPr>
          <w:sz w:val="24"/>
          <w:szCs w:val="24"/>
        </w:rPr>
      </w:pPr>
      <w:r w:rsidRPr="00764F83">
        <w:rPr>
          <w:sz w:val="24"/>
          <w:szCs w:val="24"/>
        </w:rPr>
        <w:t xml:space="preserve">1) без использования средств автоматизации; </w:t>
      </w:r>
    </w:p>
    <w:p w:rsidR="00923356" w:rsidRDefault="00923356" w:rsidP="00923356">
      <w:pPr>
        <w:widowControl w:val="0"/>
        <w:suppressAutoHyphens/>
        <w:autoSpaceDE w:val="0"/>
        <w:autoSpaceDN w:val="0"/>
        <w:adjustRightInd w:val="0"/>
        <w:ind w:firstLine="709"/>
        <w:jc w:val="both"/>
        <w:rPr>
          <w:sz w:val="24"/>
          <w:szCs w:val="24"/>
        </w:rPr>
      </w:pPr>
      <w:r w:rsidRPr="00764F83">
        <w:rPr>
          <w:sz w:val="24"/>
          <w:szCs w:val="24"/>
        </w:rPr>
        <w:t>2) смешанная обработка (с применением объектов вычислительной техники).</w:t>
      </w:r>
    </w:p>
    <w:p w:rsidR="00FE5DF2" w:rsidRPr="00FE5DF2" w:rsidRDefault="00FE5DF2" w:rsidP="007B705E">
      <w:pPr>
        <w:widowControl w:val="0"/>
        <w:suppressAutoHyphens/>
        <w:autoSpaceDE w:val="0"/>
        <w:autoSpaceDN w:val="0"/>
        <w:adjustRightInd w:val="0"/>
        <w:spacing w:before="120"/>
        <w:ind w:firstLine="709"/>
        <w:jc w:val="both"/>
        <w:rPr>
          <w:sz w:val="24"/>
          <w:szCs w:val="24"/>
        </w:rPr>
      </w:pPr>
      <w:r>
        <w:rPr>
          <w:sz w:val="24"/>
          <w:szCs w:val="24"/>
        </w:rPr>
        <w:lastRenderedPageBreak/>
        <w:t>5.3</w:t>
      </w:r>
      <w:r w:rsidRPr="00FE5DF2">
        <w:rPr>
          <w:sz w:val="24"/>
          <w:szCs w:val="24"/>
        </w:rPr>
        <w:t xml:space="preserve">. Общий срок использования персональных данных определяется периодом времени, в течение которого оператор осуществляет действия (операции) в отношении персональных данных, обусловленные заявленными целями их обработки. </w:t>
      </w:r>
    </w:p>
    <w:p w:rsidR="00FE5DF2" w:rsidRPr="00FE5DF2" w:rsidRDefault="00FE5DF2" w:rsidP="007B705E">
      <w:pPr>
        <w:widowControl w:val="0"/>
        <w:suppressAutoHyphens/>
        <w:autoSpaceDE w:val="0"/>
        <w:autoSpaceDN w:val="0"/>
        <w:adjustRightInd w:val="0"/>
        <w:spacing w:before="120"/>
        <w:ind w:firstLine="709"/>
        <w:jc w:val="both"/>
        <w:rPr>
          <w:sz w:val="24"/>
          <w:szCs w:val="24"/>
        </w:rPr>
      </w:pPr>
      <w:r>
        <w:rPr>
          <w:sz w:val="24"/>
          <w:szCs w:val="24"/>
        </w:rPr>
        <w:t>5.4</w:t>
      </w:r>
      <w:r w:rsidRPr="00FE5DF2">
        <w:rPr>
          <w:sz w:val="24"/>
          <w:szCs w:val="24"/>
        </w:rPr>
        <w:t>.  Использование персональных данных осуществляется с момента их получения оператором и прекращается:</w:t>
      </w:r>
    </w:p>
    <w:p w:rsidR="00FE5DF2" w:rsidRPr="00FE5DF2" w:rsidRDefault="00FE5DF2" w:rsidP="00FE5DF2">
      <w:pPr>
        <w:widowControl w:val="0"/>
        <w:suppressAutoHyphens/>
        <w:autoSpaceDE w:val="0"/>
        <w:autoSpaceDN w:val="0"/>
        <w:adjustRightInd w:val="0"/>
        <w:ind w:firstLine="709"/>
        <w:jc w:val="both"/>
        <w:rPr>
          <w:sz w:val="24"/>
          <w:szCs w:val="24"/>
        </w:rPr>
      </w:pPr>
      <w:r w:rsidRPr="00FE5DF2">
        <w:rPr>
          <w:sz w:val="24"/>
          <w:szCs w:val="24"/>
        </w:rPr>
        <w:t>1) по достижении целей обработки персональных данных;</w:t>
      </w:r>
    </w:p>
    <w:p w:rsidR="00FE5DF2" w:rsidRPr="00FE5DF2" w:rsidRDefault="00FE5DF2" w:rsidP="00FE5DF2">
      <w:pPr>
        <w:widowControl w:val="0"/>
        <w:suppressAutoHyphens/>
        <w:autoSpaceDE w:val="0"/>
        <w:autoSpaceDN w:val="0"/>
        <w:adjustRightInd w:val="0"/>
        <w:ind w:firstLine="709"/>
        <w:jc w:val="both"/>
        <w:rPr>
          <w:sz w:val="24"/>
          <w:szCs w:val="24"/>
        </w:rPr>
      </w:pPr>
      <w:r w:rsidRPr="00FE5DF2">
        <w:rPr>
          <w:sz w:val="24"/>
          <w:szCs w:val="24"/>
        </w:rPr>
        <w:t>2) в связи с отсутствием необходимости в достижении заранее заявленных целей обработки персональных данных.</w:t>
      </w:r>
    </w:p>
    <w:p w:rsidR="00FE5DF2" w:rsidRPr="00FE5DF2" w:rsidRDefault="00FE5DF2" w:rsidP="007B705E">
      <w:pPr>
        <w:widowControl w:val="0"/>
        <w:suppressAutoHyphens/>
        <w:autoSpaceDE w:val="0"/>
        <w:autoSpaceDN w:val="0"/>
        <w:adjustRightInd w:val="0"/>
        <w:spacing w:before="120"/>
        <w:ind w:firstLine="709"/>
        <w:jc w:val="both"/>
        <w:rPr>
          <w:sz w:val="24"/>
          <w:szCs w:val="24"/>
        </w:rPr>
      </w:pPr>
      <w:r>
        <w:rPr>
          <w:sz w:val="24"/>
          <w:szCs w:val="24"/>
        </w:rPr>
        <w:t>5.5</w:t>
      </w:r>
      <w:r w:rsidRPr="00FE5DF2">
        <w:rPr>
          <w:sz w:val="24"/>
          <w:szCs w:val="24"/>
        </w:rPr>
        <w:t>. Использование персональных данных осуществляется при соблюдении принципа раздельности их обработки.</w:t>
      </w:r>
    </w:p>
    <w:p w:rsidR="00FE5DF2" w:rsidRPr="00FE5DF2" w:rsidRDefault="00FE5DF2" w:rsidP="00FE5DF2">
      <w:pPr>
        <w:widowControl w:val="0"/>
        <w:suppressAutoHyphens/>
        <w:autoSpaceDE w:val="0"/>
        <w:autoSpaceDN w:val="0"/>
        <w:adjustRightInd w:val="0"/>
        <w:ind w:firstLine="709"/>
        <w:jc w:val="both"/>
        <w:rPr>
          <w:sz w:val="24"/>
          <w:szCs w:val="24"/>
        </w:rPr>
      </w:pPr>
      <w:r w:rsidRPr="00FE5DF2">
        <w:rPr>
          <w:sz w:val="24"/>
          <w:szCs w:val="24"/>
        </w:rPr>
        <w:t>Персональные данные при их обработке обособляются от иной информации, в частности путем фиксации их в отдельных файлах, на отдельных материальных носителях.</w:t>
      </w:r>
    </w:p>
    <w:p w:rsidR="00FE5DF2" w:rsidRPr="00FE5DF2" w:rsidRDefault="00FE5DF2" w:rsidP="00FE5DF2">
      <w:pPr>
        <w:widowControl w:val="0"/>
        <w:suppressAutoHyphens/>
        <w:autoSpaceDE w:val="0"/>
        <w:autoSpaceDN w:val="0"/>
        <w:adjustRightInd w:val="0"/>
        <w:ind w:firstLine="709"/>
        <w:jc w:val="both"/>
        <w:rPr>
          <w:sz w:val="24"/>
          <w:szCs w:val="24"/>
        </w:rPr>
      </w:pPr>
      <w:r w:rsidRPr="00FE5DF2">
        <w:rPr>
          <w:sz w:val="24"/>
          <w:szCs w:val="24"/>
        </w:rPr>
        <w:t>Не допускается фиксация на одном материальном носителе персональных данных, цели обработки которых заведомо не совместимы.</w:t>
      </w:r>
    </w:p>
    <w:p w:rsidR="00FE5DF2" w:rsidRPr="00FE5DF2" w:rsidRDefault="00FE5DF2" w:rsidP="007B705E">
      <w:pPr>
        <w:widowControl w:val="0"/>
        <w:suppressAutoHyphens/>
        <w:autoSpaceDE w:val="0"/>
        <w:autoSpaceDN w:val="0"/>
        <w:adjustRightInd w:val="0"/>
        <w:spacing w:before="120"/>
        <w:ind w:firstLine="709"/>
        <w:jc w:val="both"/>
        <w:rPr>
          <w:sz w:val="24"/>
          <w:szCs w:val="24"/>
        </w:rPr>
      </w:pPr>
      <w:r>
        <w:rPr>
          <w:sz w:val="24"/>
          <w:szCs w:val="24"/>
        </w:rPr>
        <w:t>5.6</w:t>
      </w:r>
      <w:r w:rsidRPr="00FE5DF2">
        <w:rPr>
          <w:sz w:val="24"/>
          <w:szCs w:val="24"/>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FE5DF2" w:rsidRPr="00FE5DF2" w:rsidRDefault="00FE5DF2" w:rsidP="00FE5DF2">
      <w:pPr>
        <w:widowControl w:val="0"/>
        <w:suppressAutoHyphens/>
        <w:autoSpaceDE w:val="0"/>
        <w:autoSpaceDN w:val="0"/>
        <w:adjustRightInd w:val="0"/>
        <w:ind w:firstLine="709"/>
        <w:jc w:val="both"/>
        <w:rPr>
          <w:sz w:val="24"/>
          <w:szCs w:val="24"/>
        </w:rPr>
      </w:pPr>
      <w:r w:rsidRPr="00FE5DF2">
        <w:rPr>
          <w:sz w:val="24"/>
          <w:szCs w:val="24"/>
        </w:rPr>
        <w:t>Сроки хранения персональных данных (материальных носителей) устанавливаются в соответствии с номенклатурой дел.</w:t>
      </w:r>
    </w:p>
    <w:p w:rsidR="00B7247E" w:rsidRPr="00454B4B" w:rsidRDefault="00764F83" w:rsidP="007B705E">
      <w:pPr>
        <w:pStyle w:val="HTML"/>
        <w:widowControl w:val="0"/>
        <w:suppressAutoHyphens/>
        <w:spacing w:before="120"/>
        <w:ind w:firstLine="709"/>
        <w:jc w:val="both"/>
        <w:rPr>
          <w:rFonts w:ascii="Times New Roman" w:hAnsi="Times New Roman" w:cs="Times New Roman"/>
          <w:sz w:val="24"/>
          <w:szCs w:val="24"/>
        </w:rPr>
      </w:pPr>
      <w:r>
        <w:rPr>
          <w:rFonts w:ascii="Times New Roman" w:hAnsi="Times New Roman" w:cs="Times New Roman"/>
          <w:sz w:val="24"/>
          <w:szCs w:val="24"/>
        </w:rPr>
        <w:t>5.</w:t>
      </w:r>
      <w:r w:rsidR="00FE5DF2">
        <w:rPr>
          <w:rFonts w:ascii="Times New Roman" w:hAnsi="Times New Roman" w:cs="Times New Roman"/>
          <w:sz w:val="24"/>
          <w:szCs w:val="24"/>
        </w:rPr>
        <w:t>7</w:t>
      </w:r>
      <w:r w:rsidR="00B7247E" w:rsidRPr="00454B4B">
        <w:rPr>
          <w:rFonts w:ascii="Times New Roman" w:hAnsi="Times New Roman" w:cs="Times New Roman"/>
          <w:sz w:val="24"/>
          <w:szCs w:val="24"/>
        </w:rPr>
        <w:t>. Обработка персональных данных в Контрольно-счетной палат</w:t>
      </w:r>
      <w:r w:rsidR="008B7C4F" w:rsidRPr="00454B4B">
        <w:rPr>
          <w:rFonts w:ascii="Times New Roman" w:hAnsi="Times New Roman" w:cs="Times New Roman"/>
          <w:sz w:val="24"/>
          <w:szCs w:val="24"/>
        </w:rPr>
        <w:t>е</w:t>
      </w:r>
      <w:r w:rsidR="00B7247E" w:rsidRPr="00454B4B">
        <w:rPr>
          <w:rFonts w:ascii="Times New Roman" w:hAnsi="Times New Roman" w:cs="Times New Roman"/>
          <w:sz w:val="24"/>
          <w:szCs w:val="24"/>
        </w:rPr>
        <w:t xml:space="preserve"> города </w:t>
      </w:r>
      <w:r w:rsidR="00BD0182">
        <w:rPr>
          <w:rFonts w:ascii="Times New Roman" w:hAnsi="Times New Roman" w:cs="Times New Roman"/>
          <w:sz w:val="24"/>
          <w:szCs w:val="24"/>
        </w:rPr>
        <w:t>Мегиона</w:t>
      </w:r>
      <w:r w:rsidR="00B7247E" w:rsidRPr="00454B4B">
        <w:rPr>
          <w:rFonts w:ascii="Times New Roman" w:hAnsi="Times New Roman" w:cs="Times New Roman"/>
          <w:sz w:val="24"/>
          <w:szCs w:val="24"/>
        </w:rPr>
        <w:t xml:space="preserve"> ведется работниками в объеме, необходимом для выполнения должностных обязанностей. </w:t>
      </w:r>
    </w:p>
    <w:p w:rsidR="00B7247E" w:rsidRPr="00454B4B" w:rsidRDefault="00923356" w:rsidP="007B705E">
      <w:pPr>
        <w:pStyle w:val="HTML"/>
        <w:widowControl w:val="0"/>
        <w:suppressAutoHyphens/>
        <w:spacing w:before="120"/>
        <w:ind w:firstLine="709"/>
        <w:jc w:val="both"/>
        <w:rPr>
          <w:rFonts w:ascii="Times New Roman" w:hAnsi="Times New Roman" w:cs="Times New Roman"/>
          <w:sz w:val="24"/>
          <w:szCs w:val="24"/>
        </w:rPr>
      </w:pPr>
      <w:r>
        <w:rPr>
          <w:rFonts w:ascii="Times New Roman" w:hAnsi="Times New Roman" w:cs="Times New Roman"/>
          <w:sz w:val="24"/>
          <w:szCs w:val="24"/>
        </w:rPr>
        <w:t>5.</w:t>
      </w:r>
      <w:r w:rsidR="007B705E">
        <w:rPr>
          <w:rFonts w:ascii="Times New Roman" w:hAnsi="Times New Roman" w:cs="Times New Roman"/>
          <w:sz w:val="24"/>
          <w:szCs w:val="24"/>
        </w:rPr>
        <w:t>8</w:t>
      </w:r>
      <w:r w:rsidR="00B7247E" w:rsidRPr="00454B4B">
        <w:rPr>
          <w:rFonts w:ascii="Times New Roman" w:hAnsi="Times New Roman" w:cs="Times New Roman"/>
          <w:sz w:val="24"/>
          <w:szCs w:val="24"/>
        </w:rPr>
        <w:t xml:space="preserve">. Обработка персональных данных муниципальных служащих Контрольно-счетной палаты города </w:t>
      </w:r>
      <w:r w:rsidR="00BD0182">
        <w:rPr>
          <w:rFonts w:ascii="Times New Roman" w:hAnsi="Times New Roman" w:cs="Times New Roman"/>
          <w:sz w:val="24"/>
          <w:szCs w:val="24"/>
        </w:rPr>
        <w:t>Мегиона</w:t>
      </w:r>
      <w:r w:rsidR="00B7247E" w:rsidRPr="00454B4B">
        <w:rPr>
          <w:rFonts w:ascii="Times New Roman" w:hAnsi="Times New Roman" w:cs="Times New Roman"/>
          <w:sz w:val="24"/>
          <w:szCs w:val="24"/>
        </w:rPr>
        <w:t xml:space="preserve"> и членов их семей, граждан, претендующих на замещение должностей муниципальной службы, и членов их семей, лиц, уволенных с муниципальной службы, а также лиц, замещающие муниципальные должности в Контрольно-счетной палате города </w:t>
      </w:r>
      <w:r w:rsidR="00BD0182">
        <w:rPr>
          <w:rFonts w:ascii="Times New Roman" w:hAnsi="Times New Roman" w:cs="Times New Roman"/>
          <w:sz w:val="24"/>
          <w:szCs w:val="24"/>
        </w:rPr>
        <w:t>Мегиона</w:t>
      </w:r>
      <w:r w:rsidR="00B7247E" w:rsidRPr="00454B4B">
        <w:rPr>
          <w:rFonts w:ascii="Times New Roman" w:hAnsi="Times New Roman" w:cs="Times New Roman"/>
          <w:sz w:val="24"/>
          <w:szCs w:val="24"/>
        </w:rPr>
        <w:t>, осуществляется ответственным должностным лицом.</w:t>
      </w:r>
    </w:p>
    <w:p w:rsidR="00B7247E" w:rsidRPr="00454B4B" w:rsidRDefault="007B705E" w:rsidP="007B70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709"/>
        <w:jc w:val="both"/>
        <w:rPr>
          <w:sz w:val="24"/>
          <w:szCs w:val="24"/>
        </w:rPr>
      </w:pPr>
      <w:r>
        <w:rPr>
          <w:sz w:val="24"/>
          <w:szCs w:val="24"/>
        </w:rPr>
        <w:t>5.9</w:t>
      </w:r>
      <w:r w:rsidR="00B7247E" w:rsidRPr="00454B4B">
        <w:rPr>
          <w:sz w:val="24"/>
          <w:szCs w:val="24"/>
        </w:rPr>
        <w:t xml:space="preserve">. Обработка персональных данных в Контрольно-счетной палате города </w:t>
      </w:r>
      <w:r w:rsidR="00BD0182">
        <w:rPr>
          <w:sz w:val="24"/>
          <w:szCs w:val="24"/>
        </w:rPr>
        <w:t>Мегиона</w:t>
      </w:r>
      <w:r w:rsidR="00B7247E" w:rsidRPr="00454B4B">
        <w:rPr>
          <w:sz w:val="24"/>
          <w:szCs w:val="24"/>
        </w:rPr>
        <w:t xml:space="preserve">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7247E" w:rsidRPr="00454B4B" w:rsidRDefault="007B705E" w:rsidP="007B70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709"/>
        <w:jc w:val="both"/>
        <w:rPr>
          <w:sz w:val="24"/>
          <w:szCs w:val="24"/>
        </w:rPr>
      </w:pPr>
      <w:r>
        <w:rPr>
          <w:sz w:val="24"/>
          <w:szCs w:val="24"/>
        </w:rPr>
        <w:t>5.10</w:t>
      </w:r>
      <w:r w:rsidR="00764F83">
        <w:rPr>
          <w:sz w:val="24"/>
          <w:szCs w:val="24"/>
        </w:rPr>
        <w:t>.</w:t>
      </w:r>
      <w:r w:rsidR="00B7247E" w:rsidRPr="00454B4B">
        <w:rPr>
          <w:sz w:val="24"/>
          <w:szCs w:val="24"/>
        </w:rPr>
        <w:t xml:space="preserve"> Сбор, запись, систематизация, накопление и уточнение (обновление, изменение) персональных данных муниципальных служащих Контрольно-счетной палаты города </w:t>
      </w:r>
      <w:r w:rsidR="00BD0182">
        <w:rPr>
          <w:sz w:val="24"/>
          <w:szCs w:val="24"/>
        </w:rPr>
        <w:t>Мегиона</w:t>
      </w:r>
      <w:r w:rsidR="00B7247E" w:rsidRPr="00454B4B">
        <w:rPr>
          <w:sz w:val="24"/>
          <w:szCs w:val="24"/>
        </w:rPr>
        <w:t xml:space="preserve"> и членов их семей, граждан, претендующих на замещение должностей муниципальной службы, и членов их семей, лиц, уволенных с муниципальной службы, а также лиц, замещающих муниципальные должности, осуществляются путем:</w:t>
      </w:r>
    </w:p>
    <w:p w:rsidR="00B7247E" w:rsidRPr="00454B4B" w:rsidRDefault="00B7247E"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1) непосредственного получения оригиналов необходимых документов (заявление, трудовая книжка, анкета, иные документы, предоставляемые ответственному должностному лицу по кадровым вопросам, с учетом исключений в отношении лиц, замещающих муниципальные должности);</w:t>
      </w:r>
    </w:p>
    <w:p w:rsidR="00B7247E" w:rsidRPr="00454B4B" w:rsidRDefault="00B7247E"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2) копирования оригиналов документов;</w:t>
      </w:r>
    </w:p>
    <w:p w:rsidR="00B7247E" w:rsidRPr="00454B4B" w:rsidRDefault="00B7247E"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3) внесения сведений в учетные формы (на бумажных и электронных носителях);</w:t>
      </w:r>
    </w:p>
    <w:p w:rsidR="00B7247E" w:rsidRPr="00454B4B" w:rsidRDefault="00B7247E"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4) формирования персональных данных в ходе кадровой работы;</w:t>
      </w:r>
    </w:p>
    <w:p w:rsidR="00B7247E" w:rsidRPr="00454B4B" w:rsidRDefault="00B7247E"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5) формирования и обработки персональных данных в ходе реализации полномочий в сфере противодействия коррупции;</w:t>
      </w:r>
    </w:p>
    <w:p w:rsidR="00B7247E" w:rsidRPr="00454B4B" w:rsidRDefault="00B7247E" w:rsidP="00764F8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sidRPr="00454B4B">
        <w:rPr>
          <w:sz w:val="24"/>
          <w:szCs w:val="24"/>
        </w:rPr>
        <w:t xml:space="preserve">6) внесения персональных данных в информационные системы Контрольно-счетной палаты города </w:t>
      </w:r>
      <w:r w:rsidR="00BD0182">
        <w:rPr>
          <w:sz w:val="24"/>
          <w:szCs w:val="24"/>
        </w:rPr>
        <w:t>Мегиона</w:t>
      </w:r>
      <w:r w:rsidRPr="00454B4B">
        <w:rPr>
          <w:sz w:val="24"/>
          <w:szCs w:val="24"/>
        </w:rPr>
        <w:t>.</w:t>
      </w:r>
    </w:p>
    <w:p w:rsidR="00B7247E" w:rsidRPr="00454B4B" w:rsidRDefault="007B705E" w:rsidP="007B70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709"/>
        <w:jc w:val="both"/>
        <w:rPr>
          <w:sz w:val="24"/>
          <w:szCs w:val="24"/>
        </w:rPr>
      </w:pPr>
      <w:r>
        <w:rPr>
          <w:sz w:val="24"/>
          <w:szCs w:val="24"/>
        </w:rPr>
        <w:lastRenderedPageBreak/>
        <w:t>5.11</w:t>
      </w:r>
      <w:r w:rsidR="00B7247E" w:rsidRPr="00454B4B">
        <w:rPr>
          <w:sz w:val="24"/>
          <w:szCs w:val="24"/>
        </w:rPr>
        <w:t xml:space="preserve">. При сборе персональных данных ответственное лицо Контрольно-счетной палаты города </w:t>
      </w:r>
      <w:r w:rsidR="00BD0182">
        <w:rPr>
          <w:sz w:val="24"/>
          <w:szCs w:val="24"/>
        </w:rPr>
        <w:t>Мегиона</w:t>
      </w:r>
      <w:r w:rsidR="00B7247E" w:rsidRPr="00454B4B">
        <w:rPr>
          <w:sz w:val="24"/>
          <w:szCs w:val="24"/>
        </w:rPr>
        <w:t>, осуществляющее сбор (получение) персональных данных от лиц, замещающих муниципальные должности, муниципальных служащих и от граждан, претендующих на замещение должностей муниципальной службы, обязано разъяснить указанным субъектам персональных данных юридические последствия отказа предоставить их персональные данные.</w:t>
      </w:r>
    </w:p>
    <w:p w:rsidR="00B7247E" w:rsidRPr="00454B4B" w:rsidRDefault="00923356" w:rsidP="007B70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firstLine="709"/>
        <w:jc w:val="both"/>
        <w:rPr>
          <w:sz w:val="24"/>
          <w:szCs w:val="24"/>
        </w:rPr>
      </w:pPr>
      <w:r>
        <w:rPr>
          <w:sz w:val="24"/>
          <w:szCs w:val="24"/>
        </w:rPr>
        <w:t>5.</w:t>
      </w:r>
      <w:r w:rsidR="007B705E">
        <w:rPr>
          <w:sz w:val="24"/>
          <w:szCs w:val="24"/>
        </w:rPr>
        <w:t>12</w:t>
      </w:r>
      <w:r w:rsidR="00B7247E" w:rsidRPr="00454B4B">
        <w:rPr>
          <w:sz w:val="24"/>
          <w:szCs w:val="24"/>
        </w:rPr>
        <w:t>. Передача (распространение, предоставление) и использование персональных данных муниципальных служащих и членов их семей, граждан, претендующих на замещение должностей муниципальной службы, и членов их семей, а также лиц, замещающих муниципальные должности, осуществляются только в случаях и порядке, предусмотренных законодательством Российской Федерации.</w:t>
      </w:r>
    </w:p>
    <w:p w:rsidR="00B7247E" w:rsidRPr="00454B4B" w:rsidRDefault="00764F83" w:rsidP="007B705E">
      <w:pPr>
        <w:pStyle w:val="ad"/>
        <w:widowControl w:val="0"/>
        <w:suppressAutoHyphens/>
        <w:autoSpaceDE w:val="0"/>
        <w:autoSpaceDN w:val="0"/>
        <w:adjustRightInd w:val="0"/>
        <w:spacing w:before="120"/>
        <w:ind w:left="0" w:firstLine="709"/>
        <w:contextualSpacing w:val="0"/>
        <w:jc w:val="both"/>
        <w:rPr>
          <w:sz w:val="24"/>
          <w:szCs w:val="24"/>
        </w:rPr>
      </w:pPr>
      <w:r>
        <w:rPr>
          <w:sz w:val="24"/>
          <w:szCs w:val="24"/>
        </w:rPr>
        <w:t>5.</w:t>
      </w:r>
      <w:r w:rsidR="007B705E">
        <w:rPr>
          <w:sz w:val="24"/>
          <w:szCs w:val="24"/>
        </w:rPr>
        <w:t>13</w:t>
      </w:r>
      <w:r>
        <w:rPr>
          <w:sz w:val="24"/>
          <w:szCs w:val="24"/>
        </w:rPr>
        <w:t>.</w:t>
      </w:r>
      <w:r w:rsidR="00B7247E" w:rsidRPr="00454B4B">
        <w:rPr>
          <w:sz w:val="24"/>
          <w:szCs w:val="24"/>
        </w:rPr>
        <w:t xml:space="preserve"> Обработка персональных данных ведется работниками на рабочих местах, выделенных для исполнения ими должностных обязанностей.</w:t>
      </w:r>
    </w:p>
    <w:p w:rsidR="00B7247E" w:rsidRPr="00454B4B" w:rsidRDefault="00764F83" w:rsidP="007B705E">
      <w:pPr>
        <w:pStyle w:val="ad"/>
        <w:widowControl w:val="0"/>
        <w:suppressAutoHyphens/>
        <w:adjustRightInd w:val="0"/>
        <w:spacing w:before="120"/>
        <w:ind w:left="0" w:firstLine="709"/>
        <w:contextualSpacing w:val="0"/>
        <w:jc w:val="both"/>
        <w:rPr>
          <w:sz w:val="24"/>
          <w:szCs w:val="24"/>
        </w:rPr>
      </w:pPr>
      <w:r>
        <w:rPr>
          <w:sz w:val="24"/>
          <w:szCs w:val="24"/>
        </w:rPr>
        <w:t>5.</w:t>
      </w:r>
      <w:r w:rsidR="007B705E">
        <w:rPr>
          <w:sz w:val="24"/>
          <w:szCs w:val="24"/>
        </w:rPr>
        <w:t>14</w:t>
      </w:r>
      <w:r w:rsidR="00B7247E" w:rsidRPr="00454B4B">
        <w:rPr>
          <w:sz w:val="24"/>
          <w:szCs w:val="24"/>
        </w:rPr>
        <w:t xml:space="preserve">. Санкционированный внешний доступ к персональным данным, обрабатываемым в Контрольно-счетной палате города </w:t>
      </w:r>
      <w:r w:rsidR="00BD0182">
        <w:rPr>
          <w:sz w:val="24"/>
          <w:szCs w:val="24"/>
        </w:rPr>
        <w:t>Мегиона</w:t>
      </w:r>
      <w:r w:rsidR="00B7247E" w:rsidRPr="00454B4B">
        <w:rPr>
          <w:sz w:val="24"/>
          <w:szCs w:val="24"/>
        </w:rPr>
        <w:t>, имеют:</w:t>
      </w:r>
    </w:p>
    <w:p w:rsidR="00B7247E" w:rsidRPr="00454B4B" w:rsidRDefault="00B7247E" w:rsidP="00764F83">
      <w:pPr>
        <w:pStyle w:val="ad"/>
        <w:widowControl w:val="0"/>
        <w:numPr>
          <w:ilvl w:val="0"/>
          <w:numId w:val="18"/>
        </w:numPr>
        <w:suppressAutoHyphens/>
        <w:autoSpaceDE w:val="0"/>
        <w:autoSpaceDN w:val="0"/>
        <w:adjustRightInd w:val="0"/>
        <w:ind w:left="0" w:firstLine="709"/>
        <w:jc w:val="both"/>
        <w:rPr>
          <w:sz w:val="24"/>
          <w:szCs w:val="24"/>
        </w:rPr>
      </w:pPr>
      <w:r w:rsidRPr="00454B4B">
        <w:rPr>
          <w:sz w:val="24"/>
          <w:szCs w:val="24"/>
        </w:rPr>
        <w:t>работники контрольно-надзорных органов, при наличии служебного удостоверения и документов, на основании которых они проводят проверку;</w:t>
      </w:r>
    </w:p>
    <w:p w:rsidR="00B7247E" w:rsidRPr="00454B4B" w:rsidRDefault="00B7247E" w:rsidP="00764F83">
      <w:pPr>
        <w:pStyle w:val="ad"/>
        <w:widowControl w:val="0"/>
        <w:numPr>
          <w:ilvl w:val="0"/>
          <w:numId w:val="18"/>
        </w:numPr>
        <w:suppressAutoHyphens/>
        <w:autoSpaceDE w:val="0"/>
        <w:autoSpaceDN w:val="0"/>
        <w:adjustRightInd w:val="0"/>
        <w:ind w:left="0" w:firstLine="709"/>
        <w:jc w:val="both"/>
        <w:rPr>
          <w:sz w:val="24"/>
          <w:szCs w:val="24"/>
        </w:rPr>
      </w:pPr>
      <w:r w:rsidRPr="00454B4B">
        <w:rPr>
          <w:sz w:val="24"/>
          <w:szCs w:val="24"/>
        </w:rPr>
        <w:t>работники сторонних организаций, обеспечивающих программное сопровождение информационных систем, при наличии в договоре условий о сохранении конфиденциальной информации;</w:t>
      </w:r>
    </w:p>
    <w:p w:rsidR="00B7247E" w:rsidRPr="00454B4B" w:rsidRDefault="00B7247E" w:rsidP="00764F83">
      <w:pPr>
        <w:pStyle w:val="ad"/>
        <w:widowControl w:val="0"/>
        <w:numPr>
          <w:ilvl w:val="0"/>
          <w:numId w:val="18"/>
        </w:numPr>
        <w:suppressAutoHyphens/>
        <w:autoSpaceDE w:val="0"/>
        <w:autoSpaceDN w:val="0"/>
        <w:adjustRightInd w:val="0"/>
        <w:ind w:left="0" w:firstLine="709"/>
        <w:jc w:val="both"/>
        <w:rPr>
          <w:bCs/>
          <w:iCs/>
          <w:sz w:val="24"/>
          <w:szCs w:val="24"/>
        </w:rPr>
      </w:pPr>
      <w:r w:rsidRPr="00454B4B">
        <w:rPr>
          <w:sz w:val="24"/>
          <w:szCs w:val="24"/>
        </w:rPr>
        <w:t>работники страховых фондов, государственных и негосударственных пенсионных фондов, налоговых органов, в соответствии с действующим законодательством, при наличии документов, подтверждающих их полномочия.</w:t>
      </w:r>
    </w:p>
    <w:p w:rsidR="00B7247E" w:rsidRPr="00454B4B" w:rsidRDefault="00764F83" w:rsidP="007B705E">
      <w:pPr>
        <w:pStyle w:val="ad"/>
        <w:widowControl w:val="0"/>
        <w:suppressAutoHyphens/>
        <w:adjustRightInd w:val="0"/>
        <w:spacing w:before="120"/>
        <w:ind w:left="0" w:firstLine="567"/>
        <w:contextualSpacing w:val="0"/>
        <w:jc w:val="both"/>
        <w:rPr>
          <w:sz w:val="24"/>
          <w:szCs w:val="24"/>
        </w:rPr>
      </w:pPr>
      <w:r>
        <w:rPr>
          <w:sz w:val="24"/>
          <w:szCs w:val="24"/>
        </w:rPr>
        <w:t>5.</w:t>
      </w:r>
      <w:r w:rsidR="007B705E">
        <w:rPr>
          <w:sz w:val="24"/>
          <w:szCs w:val="24"/>
        </w:rPr>
        <w:t>15</w:t>
      </w:r>
      <w:r w:rsidR="00B7247E" w:rsidRPr="00454B4B">
        <w:rPr>
          <w:sz w:val="24"/>
          <w:szCs w:val="24"/>
        </w:rPr>
        <w:t>. Сбор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субъекта персональных данных, контроля количества и качества выполняемой работы и обеспечения сохранности имущества.</w:t>
      </w:r>
    </w:p>
    <w:p w:rsidR="00B7247E" w:rsidRPr="00454B4B" w:rsidRDefault="00764F83" w:rsidP="007B705E">
      <w:pPr>
        <w:pStyle w:val="ad"/>
        <w:widowControl w:val="0"/>
        <w:suppressAutoHyphens/>
        <w:adjustRightInd w:val="0"/>
        <w:spacing w:before="120"/>
        <w:ind w:left="0" w:firstLine="567"/>
        <w:contextualSpacing w:val="0"/>
        <w:jc w:val="both"/>
        <w:rPr>
          <w:sz w:val="24"/>
          <w:szCs w:val="24"/>
        </w:rPr>
      </w:pPr>
      <w:r>
        <w:rPr>
          <w:sz w:val="24"/>
          <w:szCs w:val="24"/>
        </w:rPr>
        <w:t>5.1</w:t>
      </w:r>
      <w:r w:rsidR="007B705E">
        <w:rPr>
          <w:sz w:val="24"/>
          <w:szCs w:val="24"/>
        </w:rPr>
        <w:t>6</w:t>
      </w:r>
      <w:r w:rsidR="00B7247E" w:rsidRPr="00454B4B">
        <w:rPr>
          <w:sz w:val="24"/>
          <w:szCs w:val="24"/>
        </w:rPr>
        <w:t xml:space="preserve">. Персональные данные получаются лично у субъекта персональных данных, за исключением случаев, если персональные данные были предоставлены оператору на основании федерального закона или если персональные данные являются общедоступными. </w:t>
      </w:r>
    </w:p>
    <w:p w:rsidR="00B7247E" w:rsidRPr="00454B4B" w:rsidRDefault="007B705E" w:rsidP="007B705E">
      <w:pPr>
        <w:pStyle w:val="ad"/>
        <w:widowControl w:val="0"/>
        <w:suppressAutoHyphens/>
        <w:adjustRightInd w:val="0"/>
        <w:spacing w:before="120"/>
        <w:ind w:left="0" w:firstLine="567"/>
        <w:contextualSpacing w:val="0"/>
        <w:jc w:val="both"/>
        <w:rPr>
          <w:sz w:val="24"/>
          <w:szCs w:val="24"/>
        </w:rPr>
      </w:pPr>
      <w:r>
        <w:rPr>
          <w:sz w:val="24"/>
          <w:szCs w:val="24"/>
        </w:rPr>
        <w:t>5.17</w:t>
      </w:r>
      <w:r w:rsidR="00764F83">
        <w:rPr>
          <w:sz w:val="24"/>
          <w:szCs w:val="24"/>
        </w:rPr>
        <w:t>.</w:t>
      </w:r>
      <w:r w:rsidR="00B7247E" w:rsidRPr="00454B4B">
        <w:rPr>
          <w:sz w:val="24"/>
          <w:szCs w:val="24"/>
        </w:rPr>
        <w:t xml:space="preserve"> Оператор не имеет права получать и обрабатывать персональные данные субъекта персональных данных о его национальной принадлежности, политических, религиозных и иных убеждениях, а также интимной жизни и состояния здоровья без его письменного согласия.</w:t>
      </w:r>
    </w:p>
    <w:p w:rsidR="00B7247E" w:rsidRPr="00454B4B" w:rsidRDefault="00764F83" w:rsidP="007B705E">
      <w:pPr>
        <w:suppressAutoHyphens/>
        <w:autoSpaceDE w:val="0"/>
        <w:autoSpaceDN w:val="0"/>
        <w:adjustRightInd w:val="0"/>
        <w:spacing w:before="120"/>
        <w:ind w:firstLine="567"/>
        <w:jc w:val="both"/>
        <w:rPr>
          <w:rFonts w:eastAsia="Calibri"/>
          <w:sz w:val="24"/>
          <w:szCs w:val="24"/>
        </w:rPr>
      </w:pPr>
      <w:r>
        <w:rPr>
          <w:sz w:val="24"/>
          <w:szCs w:val="24"/>
        </w:rPr>
        <w:t>5.1</w:t>
      </w:r>
      <w:r w:rsidR="007B705E">
        <w:rPr>
          <w:sz w:val="24"/>
          <w:szCs w:val="24"/>
        </w:rPr>
        <w:t>8</w:t>
      </w:r>
      <w:r w:rsidR="00B7247E" w:rsidRPr="00454B4B">
        <w:rPr>
          <w:sz w:val="24"/>
          <w:szCs w:val="24"/>
        </w:rPr>
        <w:t xml:space="preserve">. Передача (распространение, предоставление) и использование персональных данных граждан, обратившихся в Контрольно-счетную палату города </w:t>
      </w:r>
      <w:r w:rsidR="00BD0182">
        <w:rPr>
          <w:sz w:val="24"/>
          <w:szCs w:val="24"/>
        </w:rPr>
        <w:t>Мегиона</w:t>
      </w:r>
      <w:r w:rsidR="00B7247E" w:rsidRPr="00454B4B">
        <w:rPr>
          <w:sz w:val="24"/>
          <w:szCs w:val="24"/>
        </w:rPr>
        <w:t xml:space="preserve"> лично, а также направивших индивидуальные или коллективные письменные обращения или обращения в форме электронного документа, осуществляются лишь в случаях и в порядке, предусмотренных законодательством Российской Федерации, </w:t>
      </w:r>
      <w:r w:rsidR="00B7247E" w:rsidRPr="00454B4B">
        <w:rPr>
          <w:rFonts w:eastAsia="Calibri"/>
          <w:sz w:val="24"/>
          <w:szCs w:val="24"/>
        </w:rPr>
        <w:t>а также принимаемыми в соответствии с ним законами субъектов Российской Федерации, и иными муниципальными правовыми актами.</w:t>
      </w:r>
    </w:p>
    <w:p w:rsidR="00B7247E" w:rsidRPr="00454B4B" w:rsidRDefault="00764F83" w:rsidP="007B705E">
      <w:pPr>
        <w:pStyle w:val="ad"/>
        <w:widowControl w:val="0"/>
        <w:suppressAutoHyphens/>
        <w:adjustRightInd w:val="0"/>
        <w:spacing w:before="120"/>
        <w:ind w:left="0" w:firstLine="567"/>
        <w:contextualSpacing w:val="0"/>
        <w:jc w:val="both"/>
        <w:rPr>
          <w:sz w:val="24"/>
          <w:szCs w:val="24"/>
        </w:rPr>
      </w:pPr>
      <w:r>
        <w:rPr>
          <w:sz w:val="24"/>
          <w:szCs w:val="24"/>
        </w:rPr>
        <w:t>5.1</w:t>
      </w:r>
      <w:r w:rsidR="007B705E">
        <w:rPr>
          <w:sz w:val="24"/>
          <w:szCs w:val="24"/>
        </w:rPr>
        <w:t>9</w:t>
      </w:r>
      <w:r w:rsidR="00B7247E" w:rsidRPr="00454B4B">
        <w:rPr>
          <w:sz w:val="24"/>
          <w:szCs w:val="24"/>
        </w:rPr>
        <w:t xml:space="preserve">. Личные дела, содержащие персональные данные работников Контрольно-счетной палаты города </w:t>
      </w:r>
      <w:r w:rsidR="00BD0182">
        <w:rPr>
          <w:sz w:val="24"/>
          <w:szCs w:val="24"/>
        </w:rPr>
        <w:t>Мегиона</w:t>
      </w:r>
      <w:r w:rsidR="00B7247E" w:rsidRPr="00454B4B">
        <w:rPr>
          <w:sz w:val="24"/>
          <w:szCs w:val="24"/>
        </w:rPr>
        <w:t xml:space="preserve">, должны вестись в соответствии с требованиями действующего законодательства. Личные дела хранятся в специально отведенной секции шкафа (сейфа), обеспечивающего защиту от несанкционированного доступа. </w:t>
      </w:r>
    </w:p>
    <w:p w:rsidR="00B7247E" w:rsidRPr="00454B4B" w:rsidRDefault="007B705E" w:rsidP="007B705E">
      <w:pPr>
        <w:pStyle w:val="ad"/>
        <w:widowControl w:val="0"/>
        <w:suppressAutoHyphens/>
        <w:adjustRightInd w:val="0"/>
        <w:spacing w:before="120"/>
        <w:ind w:left="0" w:firstLine="567"/>
        <w:contextualSpacing w:val="0"/>
        <w:jc w:val="both"/>
        <w:rPr>
          <w:sz w:val="24"/>
          <w:szCs w:val="24"/>
        </w:rPr>
      </w:pPr>
      <w:r>
        <w:rPr>
          <w:sz w:val="24"/>
          <w:szCs w:val="24"/>
        </w:rPr>
        <w:t>5.20</w:t>
      </w:r>
      <w:r w:rsidR="00B7247E" w:rsidRPr="00454B4B">
        <w:rPr>
          <w:sz w:val="24"/>
          <w:szCs w:val="24"/>
        </w:rPr>
        <w:t xml:space="preserve">. Обязанности по хранению личных дел работников, заполнению, хранению и выдаче трудовых книжек (дубликатов трудовых книжек), иных документов, содержащих персональные данные работников Контрольно-счетной палаты города </w:t>
      </w:r>
      <w:r w:rsidR="00BD0182">
        <w:rPr>
          <w:sz w:val="24"/>
          <w:szCs w:val="24"/>
        </w:rPr>
        <w:t>Мегиона</w:t>
      </w:r>
      <w:r w:rsidR="00B7247E" w:rsidRPr="00454B4B">
        <w:rPr>
          <w:sz w:val="24"/>
          <w:szCs w:val="24"/>
        </w:rPr>
        <w:t>, возлагаются на до</w:t>
      </w:r>
      <w:r w:rsidR="00764F83">
        <w:rPr>
          <w:sz w:val="24"/>
          <w:szCs w:val="24"/>
        </w:rPr>
        <w:t xml:space="preserve">лжностное лицо, осуществляющее </w:t>
      </w:r>
      <w:r w:rsidR="00B7247E" w:rsidRPr="00454B4B">
        <w:rPr>
          <w:sz w:val="24"/>
          <w:szCs w:val="24"/>
        </w:rPr>
        <w:t>кадровую работу в Контрольно-счетной палат</w:t>
      </w:r>
      <w:r w:rsidR="008568C2" w:rsidRPr="00454B4B">
        <w:rPr>
          <w:sz w:val="24"/>
          <w:szCs w:val="24"/>
        </w:rPr>
        <w:t>е</w:t>
      </w:r>
      <w:r w:rsidR="00B7247E" w:rsidRPr="00454B4B">
        <w:rPr>
          <w:sz w:val="24"/>
          <w:szCs w:val="24"/>
        </w:rPr>
        <w:t xml:space="preserve"> города </w:t>
      </w:r>
      <w:r w:rsidR="00BD0182">
        <w:rPr>
          <w:sz w:val="24"/>
          <w:szCs w:val="24"/>
        </w:rPr>
        <w:t>Мегиона</w:t>
      </w:r>
      <w:r w:rsidR="00B7247E" w:rsidRPr="00454B4B">
        <w:rPr>
          <w:sz w:val="24"/>
          <w:szCs w:val="24"/>
        </w:rPr>
        <w:t>.</w:t>
      </w:r>
    </w:p>
    <w:p w:rsidR="00B7247E" w:rsidRDefault="007B705E" w:rsidP="007B705E">
      <w:pPr>
        <w:suppressAutoHyphens/>
        <w:adjustRightInd w:val="0"/>
        <w:spacing w:before="120"/>
        <w:ind w:firstLine="567"/>
        <w:jc w:val="both"/>
        <w:rPr>
          <w:sz w:val="24"/>
          <w:szCs w:val="24"/>
        </w:rPr>
      </w:pPr>
      <w:r>
        <w:rPr>
          <w:sz w:val="24"/>
          <w:szCs w:val="24"/>
        </w:rPr>
        <w:lastRenderedPageBreak/>
        <w:t>5.21</w:t>
      </w:r>
      <w:r w:rsidR="00B7247E" w:rsidRPr="00454B4B">
        <w:rPr>
          <w:sz w:val="24"/>
          <w:szCs w:val="24"/>
        </w:rPr>
        <w:t>. Работники Контрольно-счетной палаты,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B7247E" w:rsidRPr="00454B4B" w:rsidRDefault="007B705E" w:rsidP="007B705E">
      <w:pPr>
        <w:pStyle w:val="ad"/>
        <w:widowControl w:val="0"/>
        <w:suppressAutoHyphens/>
        <w:adjustRightInd w:val="0"/>
        <w:spacing w:before="120"/>
        <w:ind w:left="0" w:firstLine="567"/>
        <w:contextualSpacing w:val="0"/>
        <w:jc w:val="both"/>
        <w:rPr>
          <w:sz w:val="24"/>
          <w:szCs w:val="24"/>
        </w:rPr>
      </w:pPr>
      <w:r>
        <w:rPr>
          <w:sz w:val="24"/>
          <w:szCs w:val="24"/>
        </w:rPr>
        <w:t>5.22</w:t>
      </w:r>
      <w:r w:rsidR="00B7247E" w:rsidRPr="00454B4B">
        <w:rPr>
          <w:sz w:val="24"/>
          <w:szCs w:val="24"/>
        </w:rPr>
        <w:t>. Передача персональных данных субъектов по общедоступным каналам связи и/или по сетям международного информационного обмена разрешается только при использовании средств криптографической защиты информации.</w:t>
      </w:r>
    </w:p>
    <w:p w:rsidR="00923356" w:rsidRDefault="007B705E" w:rsidP="007B705E">
      <w:pPr>
        <w:pStyle w:val="ad"/>
        <w:widowControl w:val="0"/>
        <w:suppressAutoHyphens/>
        <w:adjustRightInd w:val="0"/>
        <w:spacing w:before="120"/>
        <w:ind w:left="0" w:firstLine="567"/>
        <w:contextualSpacing w:val="0"/>
        <w:jc w:val="both"/>
        <w:rPr>
          <w:rFonts w:eastAsiaTheme="minorHAnsi"/>
          <w:sz w:val="24"/>
          <w:szCs w:val="24"/>
          <w:lang w:eastAsia="en-US"/>
        </w:rPr>
      </w:pPr>
      <w:r>
        <w:rPr>
          <w:rFonts w:eastAsiaTheme="minorHAnsi"/>
          <w:sz w:val="24"/>
          <w:szCs w:val="24"/>
          <w:lang w:eastAsia="en-US"/>
        </w:rPr>
        <w:t>5.23</w:t>
      </w:r>
      <w:r w:rsidR="00B7247E" w:rsidRPr="00454B4B">
        <w:rPr>
          <w:rFonts w:eastAsiaTheme="minorHAnsi"/>
          <w:sz w:val="24"/>
          <w:szCs w:val="24"/>
          <w:lang w:eastAsia="en-US"/>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w:t>
      </w:r>
    </w:p>
    <w:p w:rsidR="00923356" w:rsidRPr="00923356" w:rsidRDefault="007B705E" w:rsidP="007B705E">
      <w:pPr>
        <w:pStyle w:val="ad"/>
        <w:widowControl w:val="0"/>
        <w:suppressAutoHyphens/>
        <w:adjustRightInd w:val="0"/>
        <w:spacing w:before="120"/>
        <w:ind w:left="0" w:firstLine="567"/>
        <w:contextualSpacing w:val="0"/>
        <w:jc w:val="both"/>
        <w:rPr>
          <w:rFonts w:eastAsiaTheme="minorHAnsi"/>
          <w:sz w:val="24"/>
          <w:szCs w:val="24"/>
          <w:lang w:eastAsia="en-US"/>
        </w:rPr>
      </w:pPr>
      <w:r>
        <w:rPr>
          <w:bCs/>
          <w:iCs/>
          <w:sz w:val="24"/>
          <w:szCs w:val="24"/>
        </w:rPr>
        <w:t>5.24</w:t>
      </w:r>
      <w:r w:rsidR="00923356" w:rsidRPr="00923356">
        <w:rPr>
          <w:bCs/>
          <w:iCs/>
          <w:sz w:val="24"/>
          <w:szCs w:val="24"/>
        </w:rPr>
        <w:t xml:space="preserve">. Условия обработки персональных данных Условия обработки персональных данных, отличные от получения согласия субъекта персональных данных на обработку его персональных данных являются альтернативными. </w:t>
      </w:r>
    </w:p>
    <w:p w:rsidR="00FE5DF2" w:rsidRDefault="007B705E" w:rsidP="007B705E">
      <w:pPr>
        <w:widowControl w:val="0"/>
        <w:suppressAutoHyphens/>
        <w:adjustRightInd w:val="0"/>
        <w:spacing w:before="120"/>
        <w:ind w:firstLine="567"/>
        <w:jc w:val="both"/>
        <w:rPr>
          <w:bCs/>
          <w:iCs/>
          <w:sz w:val="24"/>
          <w:szCs w:val="24"/>
        </w:rPr>
      </w:pPr>
      <w:r>
        <w:rPr>
          <w:bCs/>
          <w:iCs/>
          <w:sz w:val="24"/>
          <w:szCs w:val="24"/>
        </w:rPr>
        <w:t>5.25</w:t>
      </w:r>
      <w:r w:rsidR="00FE5DF2">
        <w:rPr>
          <w:bCs/>
          <w:iCs/>
          <w:sz w:val="24"/>
          <w:szCs w:val="24"/>
        </w:rPr>
        <w:t xml:space="preserve">. </w:t>
      </w:r>
      <w:r w:rsidR="00923356" w:rsidRPr="00923356">
        <w:rPr>
          <w:bCs/>
          <w:iCs/>
          <w:sz w:val="24"/>
          <w:szCs w:val="24"/>
        </w:rPr>
        <w:t xml:space="preserve">Обработка специальных категорий персональных данных осуществляется Контрольно-счетной палатой с соблюдением следующих условий: </w:t>
      </w:r>
    </w:p>
    <w:p w:rsidR="00FE5DF2" w:rsidRDefault="00923356" w:rsidP="00923356">
      <w:pPr>
        <w:widowControl w:val="0"/>
        <w:suppressAutoHyphens/>
        <w:adjustRightInd w:val="0"/>
        <w:ind w:firstLine="708"/>
        <w:jc w:val="both"/>
        <w:rPr>
          <w:bCs/>
          <w:iCs/>
          <w:sz w:val="24"/>
          <w:szCs w:val="24"/>
        </w:rPr>
      </w:pPr>
      <w:r w:rsidRPr="00923356">
        <w:rPr>
          <w:bCs/>
          <w:iCs/>
          <w:sz w:val="24"/>
          <w:szCs w:val="24"/>
        </w:rPr>
        <w:t>–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FE5DF2" w:rsidRDefault="00923356" w:rsidP="00923356">
      <w:pPr>
        <w:widowControl w:val="0"/>
        <w:suppressAutoHyphens/>
        <w:adjustRightInd w:val="0"/>
        <w:ind w:firstLine="708"/>
        <w:jc w:val="both"/>
        <w:rPr>
          <w:bCs/>
          <w:iCs/>
          <w:sz w:val="24"/>
          <w:szCs w:val="24"/>
        </w:rPr>
      </w:pPr>
      <w:r w:rsidRPr="00923356">
        <w:rPr>
          <w:bCs/>
          <w:iCs/>
          <w:sz w:val="24"/>
          <w:szCs w:val="24"/>
        </w:rPr>
        <w:t xml:space="preserve">–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FE5DF2" w:rsidRDefault="00923356" w:rsidP="00923356">
      <w:pPr>
        <w:widowControl w:val="0"/>
        <w:suppressAutoHyphens/>
        <w:adjustRightInd w:val="0"/>
        <w:ind w:firstLine="708"/>
        <w:jc w:val="both"/>
        <w:rPr>
          <w:bCs/>
          <w:iCs/>
          <w:sz w:val="24"/>
          <w:szCs w:val="24"/>
        </w:rPr>
      </w:pPr>
      <w:r w:rsidRPr="00923356">
        <w:rPr>
          <w:bCs/>
          <w:iCs/>
          <w:sz w:val="24"/>
          <w:szCs w:val="24"/>
        </w:rPr>
        <w:t xml:space="preserve">– субъект персональных данных дал согласие в письменной форме на обработку своих персональных данных. </w:t>
      </w:r>
    </w:p>
    <w:p w:rsidR="00FE5DF2" w:rsidRDefault="00FE5DF2" w:rsidP="007B705E">
      <w:pPr>
        <w:widowControl w:val="0"/>
        <w:suppressAutoHyphens/>
        <w:adjustRightInd w:val="0"/>
        <w:spacing w:before="120"/>
        <w:ind w:firstLine="708"/>
        <w:jc w:val="both"/>
        <w:rPr>
          <w:bCs/>
          <w:iCs/>
          <w:sz w:val="24"/>
          <w:szCs w:val="24"/>
        </w:rPr>
      </w:pPr>
      <w:r>
        <w:rPr>
          <w:bCs/>
          <w:iCs/>
          <w:sz w:val="24"/>
          <w:szCs w:val="24"/>
        </w:rPr>
        <w:t>5.2</w:t>
      </w:r>
      <w:r w:rsidR="007B705E">
        <w:rPr>
          <w:bCs/>
          <w:iCs/>
          <w:sz w:val="24"/>
          <w:szCs w:val="24"/>
        </w:rPr>
        <w:t>6</w:t>
      </w:r>
      <w:r w:rsidR="00923356" w:rsidRPr="00923356">
        <w:rPr>
          <w:bCs/>
          <w:iCs/>
          <w:sz w:val="24"/>
          <w:szCs w:val="24"/>
        </w:rPr>
        <w:t xml:space="preserve">.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Контрольно-счетной палатой для установления личности субъекта персональных данных Контрольно-счетной палатой не обрабатываются. </w:t>
      </w:r>
    </w:p>
    <w:p w:rsidR="002C30D5" w:rsidRDefault="007B705E" w:rsidP="007B705E">
      <w:pPr>
        <w:pStyle w:val="ad"/>
        <w:widowControl w:val="0"/>
        <w:suppressAutoHyphens/>
        <w:adjustRightInd w:val="0"/>
        <w:spacing w:before="120"/>
        <w:ind w:left="0" w:firstLine="709"/>
        <w:jc w:val="both"/>
        <w:rPr>
          <w:bCs/>
          <w:iCs/>
          <w:sz w:val="24"/>
          <w:szCs w:val="24"/>
        </w:rPr>
      </w:pPr>
      <w:r>
        <w:rPr>
          <w:bCs/>
          <w:iCs/>
          <w:sz w:val="24"/>
          <w:szCs w:val="24"/>
        </w:rPr>
        <w:t>5.27</w:t>
      </w:r>
      <w:r w:rsidR="00FE5DF2">
        <w:rPr>
          <w:bCs/>
          <w:iCs/>
          <w:sz w:val="24"/>
          <w:szCs w:val="24"/>
        </w:rPr>
        <w:t xml:space="preserve">. </w:t>
      </w:r>
      <w:r w:rsidR="00FE5DF2" w:rsidRPr="00FE5DF2">
        <w:rPr>
          <w:bCs/>
          <w:iCs/>
          <w:sz w:val="24"/>
          <w:szCs w:val="24"/>
        </w:rPr>
        <w:t>Трансграничная передача персональных данных Контрольно-счетной палатой не осуществляется.</w:t>
      </w:r>
    </w:p>
    <w:p w:rsidR="00395E7B" w:rsidRDefault="00395E7B" w:rsidP="00923356">
      <w:pPr>
        <w:pStyle w:val="ad"/>
        <w:widowControl w:val="0"/>
        <w:suppressAutoHyphens/>
        <w:autoSpaceDE w:val="0"/>
        <w:autoSpaceDN w:val="0"/>
        <w:adjustRightInd w:val="0"/>
        <w:ind w:left="709"/>
        <w:jc w:val="center"/>
        <w:rPr>
          <w:b/>
          <w:sz w:val="24"/>
          <w:szCs w:val="24"/>
        </w:rPr>
      </w:pPr>
    </w:p>
    <w:p w:rsidR="00923356" w:rsidRPr="00923356" w:rsidRDefault="00923356" w:rsidP="00923356">
      <w:pPr>
        <w:pStyle w:val="ad"/>
        <w:widowControl w:val="0"/>
        <w:suppressAutoHyphens/>
        <w:autoSpaceDE w:val="0"/>
        <w:autoSpaceDN w:val="0"/>
        <w:adjustRightInd w:val="0"/>
        <w:ind w:left="709"/>
        <w:jc w:val="center"/>
        <w:rPr>
          <w:b/>
          <w:sz w:val="24"/>
          <w:szCs w:val="24"/>
        </w:rPr>
      </w:pPr>
      <w:r>
        <w:rPr>
          <w:b/>
          <w:sz w:val="24"/>
          <w:szCs w:val="24"/>
        </w:rPr>
        <w:t xml:space="preserve">6. </w:t>
      </w:r>
      <w:r w:rsidRPr="00923356">
        <w:rPr>
          <w:b/>
          <w:sz w:val="24"/>
          <w:szCs w:val="24"/>
        </w:rPr>
        <w:t>Актуализация, исправление, удаление и у</w:t>
      </w:r>
      <w:r w:rsidR="00DD6F59">
        <w:rPr>
          <w:b/>
          <w:sz w:val="24"/>
          <w:szCs w:val="24"/>
        </w:rPr>
        <w:t>ничтожение персональных данных</w:t>
      </w:r>
    </w:p>
    <w:p w:rsidR="002C30D5" w:rsidRDefault="002C30D5" w:rsidP="002C30D5">
      <w:pPr>
        <w:widowControl w:val="0"/>
        <w:suppressAutoHyphens/>
        <w:autoSpaceDE w:val="0"/>
        <w:autoSpaceDN w:val="0"/>
        <w:adjustRightInd w:val="0"/>
        <w:jc w:val="both"/>
        <w:rPr>
          <w:bCs/>
          <w:iCs/>
          <w:sz w:val="24"/>
          <w:szCs w:val="24"/>
        </w:rPr>
      </w:pPr>
    </w:p>
    <w:p w:rsidR="00E13F04" w:rsidRDefault="00E13F04" w:rsidP="00E13F04">
      <w:pPr>
        <w:pStyle w:val="21"/>
        <w:suppressAutoHyphens/>
        <w:spacing w:before="120" w:after="0" w:line="240" w:lineRule="auto"/>
        <w:ind w:left="0" w:firstLine="567"/>
        <w:jc w:val="both"/>
        <w:rPr>
          <w:sz w:val="24"/>
          <w:szCs w:val="24"/>
        </w:rPr>
      </w:pPr>
      <w:r>
        <w:rPr>
          <w:spacing w:val="-6"/>
          <w:sz w:val="24"/>
          <w:szCs w:val="24"/>
        </w:rPr>
        <w:t>6.1</w:t>
      </w:r>
      <w:r w:rsidRPr="00F876B5">
        <w:rPr>
          <w:spacing w:val="-6"/>
          <w:sz w:val="24"/>
          <w:szCs w:val="24"/>
        </w:rPr>
        <w:t>. В случае выявления недостоверности персональных данных, неправомерности</w:t>
      </w:r>
      <w:r w:rsidRPr="00F876B5">
        <w:rPr>
          <w:sz w:val="24"/>
          <w:szCs w:val="24"/>
        </w:rPr>
        <w:t xml:space="preserve"> </w:t>
      </w:r>
      <w:r w:rsidRPr="00F876B5">
        <w:rPr>
          <w:spacing w:val="-4"/>
          <w:sz w:val="24"/>
          <w:szCs w:val="24"/>
        </w:rPr>
        <w:t>действий с персональными данными оператор осуществляет немедленное</w:t>
      </w:r>
      <w:r w:rsidRPr="00F876B5">
        <w:rPr>
          <w:sz w:val="24"/>
          <w:szCs w:val="24"/>
        </w:rPr>
        <w:t xml:space="preserve"> блокирование указанных персональных данных и в срок, не превышающий трех рабочих дней с даты такого выявления, устраняет допущенные нарушения.</w:t>
      </w:r>
    </w:p>
    <w:p w:rsidR="00923356" w:rsidRPr="00E13F04" w:rsidRDefault="002C30D5" w:rsidP="00E13F04">
      <w:pPr>
        <w:pStyle w:val="21"/>
        <w:suppressAutoHyphens/>
        <w:spacing w:before="120" w:after="0" w:line="240" w:lineRule="auto"/>
        <w:ind w:left="0" w:firstLine="567"/>
        <w:jc w:val="both"/>
        <w:rPr>
          <w:sz w:val="24"/>
          <w:szCs w:val="24"/>
        </w:rPr>
      </w:pPr>
      <w:r>
        <w:rPr>
          <w:bCs/>
          <w:iCs/>
          <w:sz w:val="24"/>
          <w:szCs w:val="24"/>
        </w:rPr>
        <w:t>6.</w:t>
      </w:r>
      <w:r w:rsidR="00E13F04">
        <w:rPr>
          <w:bCs/>
          <w:iCs/>
          <w:sz w:val="24"/>
          <w:szCs w:val="24"/>
        </w:rPr>
        <w:t>2</w:t>
      </w:r>
      <w:r>
        <w:rPr>
          <w:bCs/>
          <w:iCs/>
          <w:sz w:val="24"/>
          <w:szCs w:val="24"/>
        </w:rPr>
        <w:t xml:space="preserve">. </w:t>
      </w:r>
      <w:r w:rsidRPr="002C30D5">
        <w:rPr>
          <w:bCs/>
          <w:iCs/>
          <w:sz w:val="24"/>
          <w:szCs w:val="24"/>
        </w:rPr>
        <w:t>В случае подтверждения факта неточности персональных данных или</w:t>
      </w:r>
      <w:r>
        <w:rPr>
          <w:bCs/>
          <w:iCs/>
          <w:sz w:val="24"/>
          <w:szCs w:val="24"/>
        </w:rPr>
        <w:t xml:space="preserve"> </w:t>
      </w:r>
      <w:r w:rsidRPr="002C30D5">
        <w:rPr>
          <w:bCs/>
          <w:iCs/>
          <w:sz w:val="24"/>
          <w:szCs w:val="24"/>
        </w:rPr>
        <w:t>неправомерности их обработки персональные данные подлежат актуализации</w:t>
      </w:r>
      <w:r>
        <w:rPr>
          <w:bCs/>
          <w:iCs/>
          <w:sz w:val="24"/>
          <w:szCs w:val="24"/>
        </w:rPr>
        <w:t xml:space="preserve"> </w:t>
      </w:r>
      <w:r w:rsidRPr="002C30D5">
        <w:rPr>
          <w:bCs/>
          <w:iCs/>
          <w:sz w:val="24"/>
          <w:szCs w:val="24"/>
        </w:rPr>
        <w:t>Оператором, а обработка должна быть прекращена, соответственно.</w:t>
      </w:r>
    </w:p>
    <w:p w:rsidR="00E13F04" w:rsidRPr="00F876B5" w:rsidRDefault="00E13F04" w:rsidP="00E13F04">
      <w:pPr>
        <w:pStyle w:val="21"/>
        <w:suppressAutoHyphens/>
        <w:spacing w:before="120" w:after="0" w:line="240" w:lineRule="auto"/>
        <w:ind w:left="0" w:firstLine="567"/>
        <w:jc w:val="both"/>
        <w:rPr>
          <w:sz w:val="24"/>
          <w:szCs w:val="24"/>
        </w:rPr>
      </w:pPr>
      <w:r>
        <w:rPr>
          <w:sz w:val="24"/>
          <w:szCs w:val="24"/>
        </w:rPr>
        <w:t>6.3</w:t>
      </w:r>
      <w:r w:rsidRPr="00F876B5">
        <w:rPr>
          <w:sz w:val="24"/>
          <w:szCs w:val="24"/>
        </w:rPr>
        <w:t>. 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 представленных:</w:t>
      </w:r>
    </w:p>
    <w:p w:rsidR="00E13F04" w:rsidRPr="00F876B5" w:rsidRDefault="00E13F04" w:rsidP="00E13F04">
      <w:pPr>
        <w:pStyle w:val="21"/>
        <w:suppressAutoHyphens/>
        <w:spacing w:after="0" w:line="240" w:lineRule="auto"/>
        <w:ind w:left="0" w:firstLine="567"/>
        <w:jc w:val="both"/>
        <w:rPr>
          <w:sz w:val="24"/>
          <w:szCs w:val="24"/>
        </w:rPr>
      </w:pPr>
      <w:r w:rsidRPr="00F876B5">
        <w:rPr>
          <w:sz w:val="24"/>
          <w:szCs w:val="24"/>
        </w:rPr>
        <w:t>1) субъектом персональных данных (его представителем);</w:t>
      </w:r>
    </w:p>
    <w:p w:rsidR="00E13F04" w:rsidRPr="00F876B5" w:rsidRDefault="00E13F04" w:rsidP="00E13F04">
      <w:pPr>
        <w:pStyle w:val="21"/>
        <w:suppressAutoHyphens/>
        <w:spacing w:after="0" w:line="240" w:lineRule="auto"/>
        <w:ind w:left="0" w:firstLine="567"/>
        <w:jc w:val="both"/>
        <w:rPr>
          <w:sz w:val="24"/>
          <w:szCs w:val="24"/>
        </w:rPr>
      </w:pPr>
      <w:r w:rsidRPr="00F876B5">
        <w:rPr>
          <w:sz w:val="24"/>
          <w:szCs w:val="24"/>
        </w:rPr>
        <w:t>2) уполномоченным органом по защите прав субъектов персональных данных;</w:t>
      </w:r>
    </w:p>
    <w:p w:rsidR="00E13F04" w:rsidRDefault="00E13F04" w:rsidP="00E13F04">
      <w:pPr>
        <w:pStyle w:val="21"/>
        <w:suppressAutoHyphens/>
        <w:spacing w:after="0" w:line="240" w:lineRule="auto"/>
        <w:ind w:left="0" w:firstLine="567"/>
        <w:jc w:val="both"/>
        <w:rPr>
          <w:sz w:val="24"/>
          <w:szCs w:val="24"/>
        </w:rPr>
      </w:pPr>
      <w:r w:rsidRPr="00F876B5">
        <w:rPr>
          <w:sz w:val="24"/>
          <w:szCs w:val="24"/>
        </w:rPr>
        <w:t>3) иными лицами, в соответствии с законодательством.</w:t>
      </w:r>
    </w:p>
    <w:p w:rsidR="00E13F04" w:rsidRPr="00F876B5" w:rsidRDefault="00E13F04" w:rsidP="00E13F04">
      <w:pPr>
        <w:pStyle w:val="21"/>
        <w:suppressAutoHyphens/>
        <w:spacing w:before="120" w:after="0" w:line="240" w:lineRule="auto"/>
        <w:ind w:left="0" w:firstLine="567"/>
        <w:jc w:val="both"/>
        <w:rPr>
          <w:sz w:val="24"/>
          <w:szCs w:val="24"/>
        </w:rPr>
      </w:pPr>
      <w:r>
        <w:rPr>
          <w:spacing w:val="-4"/>
          <w:sz w:val="24"/>
          <w:szCs w:val="24"/>
        </w:rPr>
        <w:t>6</w:t>
      </w:r>
      <w:r w:rsidRPr="00F876B5">
        <w:rPr>
          <w:spacing w:val="-4"/>
          <w:sz w:val="24"/>
          <w:szCs w:val="24"/>
        </w:rPr>
        <w:t>.</w:t>
      </w:r>
      <w:r>
        <w:rPr>
          <w:spacing w:val="-4"/>
          <w:sz w:val="24"/>
          <w:szCs w:val="24"/>
        </w:rPr>
        <w:t>4.</w:t>
      </w:r>
      <w:r w:rsidRPr="00F876B5">
        <w:rPr>
          <w:spacing w:val="-4"/>
          <w:sz w:val="24"/>
          <w:szCs w:val="24"/>
        </w:rPr>
        <w:t xml:space="preserve"> В случае невозможности устранения допущенных нарушений оператор</w:t>
      </w:r>
      <w:r w:rsidRPr="00F876B5">
        <w:rPr>
          <w:sz w:val="24"/>
          <w:szCs w:val="24"/>
        </w:rPr>
        <w:t xml:space="preserve"> в срок, не превышающий десяти рабочих дней с даты выявления неправомерности действий с персональными данными, уничтожает персональные данные.</w:t>
      </w:r>
    </w:p>
    <w:p w:rsidR="00E13F04" w:rsidRDefault="00E13F04" w:rsidP="00E13F04">
      <w:pPr>
        <w:pStyle w:val="21"/>
        <w:suppressAutoHyphens/>
        <w:spacing w:before="120" w:after="0" w:line="240" w:lineRule="auto"/>
        <w:ind w:left="0" w:firstLine="567"/>
        <w:jc w:val="both"/>
        <w:rPr>
          <w:sz w:val="24"/>
          <w:szCs w:val="24"/>
        </w:rPr>
      </w:pPr>
      <w:r w:rsidRPr="00F876B5">
        <w:rPr>
          <w:sz w:val="24"/>
          <w:szCs w:val="24"/>
        </w:rPr>
        <w:lastRenderedPageBreak/>
        <w:t>Об устранении допущенных нарушений или об уничтожении персональных данных оператор уведомляет субъекта персональных данных (его представителя) и (или) уполномоченный орган по защите прав субъектов персональных данных.</w:t>
      </w:r>
    </w:p>
    <w:p w:rsidR="00E13F04" w:rsidRPr="00F876B5" w:rsidRDefault="00E13F04" w:rsidP="00E13F04">
      <w:pPr>
        <w:pStyle w:val="21"/>
        <w:suppressAutoHyphens/>
        <w:spacing w:before="120" w:after="0" w:line="240" w:lineRule="auto"/>
        <w:ind w:left="0" w:firstLine="567"/>
        <w:jc w:val="both"/>
        <w:rPr>
          <w:sz w:val="24"/>
          <w:szCs w:val="24"/>
        </w:rPr>
      </w:pPr>
      <w:r>
        <w:rPr>
          <w:sz w:val="24"/>
          <w:szCs w:val="24"/>
        </w:rPr>
        <w:t>6.5</w:t>
      </w:r>
      <w:r w:rsidRPr="00F876B5">
        <w:rPr>
          <w:sz w:val="24"/>
          <w:szCs w:val="24"/>
        </w:rPr>
        <w:t xml:space="preserve">. В случае отзыва субъектом персональных данных согласия на обработку своих персональных данных оператор прекращает обработку персональных данных и уничтожает персональные данные в срок, не превышающий тридцати рабочих дней с даты поступления указанного отзыва, если иное не </w:t>
      </w:r>
      <w:r w:rsidRPr="00F876B5">
        <w:rPr>
          <w:spacing w:val="-6"/>
          <w:sz w:val="24"/>
          <w:szCs w:val="24"/>
        </w:rPr>
        <w:t>предусмотрено законодательством</w:t>
      </w:r>
      <w:r w:rsidRPr="00F876B5">
        <w:rPr>
          <w:sz w:val="24"/>
          <w:szCs w:val="24"/>
        </w:rPr>
        <w:t>. Об уничтожении персональных данных оператор уведомляет субъекта персональных данных (его представителя).</w:t>
      </w:r>
    </w:p>
    <w:p w:rsidR="002C30D5" w:rsidRPr="00F876B5" w:rsidRDefault="00E13F04" w:rsidP="00E13F04">
      <w:pPr>
        <w:pStyle w:val="ad"/>
        <w:widowControl w:val="0"/>
        <w:suppressAutoHyphens/>
        <w:adjustRightInd w:val="0"/>
        <w:spacing w:before="120"/>
        <w:ind w:left="0" w:firstLine="567"/>
        <w:contextualSpacing w:val="0"/>
        <w:jc w:val="both"/>
        <w:rPr>
          <w:sz w:val="24"/>
          <w:szCs w:val="24"/>
        </w:rPr>
      </w:pPr>
      <w:r>
        <w:rPr>
          <w:sz w:val="24"/>
          <w:szCs w:val="24"/>
        </w:rPr>
        <w:t xml:space="preserve">6.6. </w:t>
      </w:r>
      <w:r w:rsidR="002C30D5" w:rsidRPr="00F876B5">
        <w:rPr>
          <w:sz w:val="24"/>
          <w:szCs w:val="24"/>
        </w:rPr>
        <w:t>В случае достижения целей обработки персональных данных или в случае утраты необходимости в их достижении оператор обязан:</w:t>
      </w:r>
    </w:p>
    <w:p w:rsidR="002C30D5" w:rsidRPr="00F876B5" w:rsidRDefault="002C30D5" w:rsidP="00E13F04">
      <w:pPr>
        <w:pStyle w:val="21"/>
        <w:spacing w:after="0" w:line="240" w:lineRule="auto"/>
        <w:ind w:left="0" w:firstLine="567"/>
        <w:rPr>
          <w:sz w:val="24"/>
          <w:szCs w:val="24"/>
        </w:rPr>
      </w:pPr>
      <w:r w:rsidRPr="00F876B5">
        <w:rPr>
          <w:sz w:val="24"/>
          <w:szCs w:val="24"/>
        </w:rPr>
        <w:t>1) незамедлительно прекратить обработку персональных данных;</w:t>
      </w:r>
    </w:p>
    <w:p w:rsidR="00E13F04" w:rsidRDefault="002C30D5" w:rsidP="00E13F04">
      <w:pPr>
        <w:pStyle w:val="21"/>
        <w:spacing w:after="0" w:line="240" w:lineRule="auto"/>
        <w:ind w:left="0" w:firstLine="567"/>
        <w:rPr>
          <w:sz w:val="24"/>
          <w:szCs w:val="24"/>
        </w:rPr>
      </w:pPr>
      <w:r w:rsidRPr="00F876B5">
        <w:rPr>
          <w:sz w:val="24"/>
          <w:szCs w:val="24"/>
        </w:rPr>
        <w:t>2) уничтожить либо обезличить соответствующие персональные данные в срок, не превышающий 30 календарных дней с даты достижения целей</w:t>
      </w:r>
      <w:r w:rsidR="00E13F04">
        <w:rPr>
          <w:sz w:val="24"/>
          <w:szCs w:val="24"/>
        </w:rPr>
        <w:t xml:space="preserve"> обработки персональных данных.</w:t>
      </w:r>
    </w:p>
    <w:p w:rsidR="002C30D5" w:rsidRPr="00E13F04" w:rsidRDefault="00E13F04" w:rsidP="00E13F04">
      <w:pPr>
        <w:pStyle w:val="21"/>
        <w:spacing w:before="120" w:after="0" w:line="240" w:lineRule="auto"/>
        <w:ind w:left="0" w:firstLine="567"/>
        <w:rPr>
          <w:sz w:val="24"/>
          <w:szCs w:val="24"/>
        </w:rPr>
      </w:pPr>
      <w:r>
        <w:rPr>
          <w:spacing w:val="-6"/>
          <w:sz w:val="24"/>
          <w:szCs w:val="24"/>
        </w:rPr>
        <w:t xml:space="preserve">6.7. </w:t>
      </w:r>
      <w:r w:rsidR="002C30D5" w:rsidRPr="00F876B5">
        <w:rPr>
          <w:spacing w:val="-6"/>
          <w:sz w:val="24"/>
          <w:szCs w:val="24"/>
        </w:rPr>
        <w:t>Персональные данные не уничтожаются (не обезличиваются) в случаях, если:</w:t>
      </w:r>
    </w:p>
    <w:p w:rsidR="002C30D5" w:rsidRPr="00F876B5" w:rsidRDefault="002C30D5" w:rsidP="00E13F04">
      <w:pPr>
        <w:pStyle w:val="21"/>
        <w:spacing w:after="0" w:line="240" w:lineRule="auto"/>
        <w:ind w:left="0" w:firstLine="567"/>
        <w:rPr>
          <w:sz w:val="24"/>
          <w:szCs w:val="24"/>
        </w:rPr>
      </w:pPr>
      <w:r w:rsidRPr="00F876B5">
        <w:rPr>
          <w:spacing w:val="-8"/>
          <w:sz w:val="24"/>
          <w:szCs w:val="24"/>
        </w:rPr>
        <w:t>1) договором, соглашением стороной которого, выгодоприобретателем или поручителем</w:t>
      </w:r>
      <w:r w:rsidRPr="00F876B5">
        <w:rPr>
          <w:sz w:val="24"/>
          <w:szCs w:val="24"/>
        </w:rPr>
        <w:t xml:space="preserve"> является субъект персональных данных,</w:t>
      </w:r>
      <w:r w:rsidRPr="00F876B5">
        <w:rPr>
          <w:spacing w:val="-6"/>
          <w:sz w:val="24"/>
          <w:szCs w:val="24"/>
        </w:rPr>
        <w:t xml:space="preserve"> предусмотрен иной порядок обработки персональных данных</w:t>
      </w:r>
      <w:r w:rsidRPr="00F876B5">
        <w:rPr>
          <w:sz w:val="24"/>
          <w:szCs w:val="24"/>
        </w:rPr>
        <w:t>;</w:t>
      </w:r>
    </w:p>
    <w:p w:rsidR="002C30D5" w:rsidRPr="00F876B5" w:rsidRDefault="002C30D5" w:rsidP="00E13F04">
      <w:pPr>
        <w:pStyle w:val="21"/>
        <w:spacing w:after="0" w:line="240" w:lineRule="auto"/>
        <w:ind w:left="0" w:firstLine="567"/>
        <w:rPr>
          <w:sz w:val="24"/>
          <w:szCs w:val="24"/>
        </w:rPr>
      </w:pPr>
      <w:r w:rsidRPr="00F876B5">
        <w:rPr>
          <w:spacing w:val="-2"/>
          <w:sz w:val="24"/>
          <w:szCs w:val="24"/>
        </w:rPr>
        <w:t>2) законодательством установлены сроки обязательного архивного хранения</w:t>
      </w:r>
      <w:r w:rsidRPr="00F876B5">
        <w:rPr>
          <w:spacing w:val="-8"/>
          <w:sz w:val="24"/>
          <w:szCs w:val="24"/>
        </w:rPr>
        <w:t xml:space="preserve"> материальных носителей персональных</w:t>
      </w:r>
      <w:r w:rsidRPr="00F876B5">
        <w:rPr>
          <w:sz w:val="24"/>
          <w:szCs w:val="24"/>
        </w:rPr>
        <w:t xml:space="preserve"> данных; </w:t>
      </w:r>
    </w:p>
    <w:p w:rsidR="002C30D5" w:rsidRPr="00F876B5" w:rsidRDefault="002C30D5" w:rsidP="00E13F04">
      <w:pPr>
        <w:pStyle w:val="21"/>
        <w:spacing w:after="0" w:line="240" w:lineRule="auto"/>
        <w:ind w:left="0" w:firstLine="567"/>
        <w:rPr>
          <w:sz w:val="24"/>
          <w:szCs w:val="24"/>
        </w:rPr>
      </w:pPr>
      <w:r w:rsidRPr="00F876B5">
        <w:rPr>
          <w:sz w:val="24"/>
          <w:szCs w:val="24"/>
        </w:rPr>
        <w:t>3) в иных случаях, прямо предусмотренных законодательством.</w:t>
      </w:r>
    </w:p>
    <w:p w:rsidR="00E13F04" w:rsidRPr="00454B4B" w:rsidRDefault="00E13F04" w:rsidP="00E13F04">
      <w:pPr>
        <w:pStyle w:val="ad"/>
        <w:widowControl w:val="0"/>
        <w:suppressAutoHyphens/>
        <w:adjustRightInd w:val="0"/>
        <w:spacing w:before="120"/>
        <w:ind w:left="0" w:firstLine="567"/>
        <w:jc w:val="both"/>
        <w:rPr>
          <w:sz w:val="24"/>
          <w:szCs w:val="24"/>
        </w:rPr>
      </w:pPr>
      <w:r>
        <w:rPr>
          <w:sz w:val="24"/>
          <w:szCs w:val="24"/>
        </w:rPr>
        <w:t>6.8</w:t>
      </w:r>
      <w:r w:rsidRPr="00454B4B">
        <w:rPr>
          <w:sz w:val="24"/>
          <w:szCs w:val="24"/>
        </w:rPr>
        <w:t>. Персональные данные субъектов подлежат уничтожению по достижению целей обработки или в случае утраты необходимости в их достижении. Уничтожение или обезличивание части персональных данных, производится способом, исключающим дальнейшую обработку этих персональных данных.</w:t>
      </w:r>
    </w:p>
    <w:p w:rsidR="00E13F04" w:rsidRPr="00F876B5" w:rsidRDefault="00E13F04" w:rsidP="00E13F04">
      <w:pPr>
        <w:pStyle w:val="21"/>
        <w:suppressAutoHyphens/>
        <w:spacing w:before="120" w:after="0" w:line="240" w:lineRule="auto"/>
        <w:ind w:left="0" w:firstLine="567"/>
        <w:jc w:val="both"/>
        <w:rPr>
          <w:spacing w:val="-6"/>
          <w:sz w:val="24"/>
          <w:szCs w:val="24"/>
        </w:rPr>
      </w:pPr>
      <w:r>
        <w:rPr>
          <w:sz w:val="24"/>
          <w:szCs w:val="24"/>
        </w:rPr>
        <w:t>6.9</w:t>
      </w:r>
      <w:r w:rsidRPr="00F876B5">
        <w:rPr>
          <w:sz w:val="24"/>
          <w:szCs w:val="24"/>
        </w:rPr>
        <w:t xml:space="preserve">. Уничтожение документов, содержащих персональные данные, утративших свое практическое значение и не подлежащих архивному хранению производится на </w:t>
      </w:r>
      <w:r w:rsidRPr="00F876B5">
        <w:rPr>
          <w:spacing w:val="-6"/>
          <w:sz w:val="24"/>
          <w:szCs w:val="24"/>
        </w:rPr>
        <w:t>основании акта уничтожения персональных данных.</w:t>
      </w:r>
    </w:p>
    <w:p w:rsidR="00E13F04" w:rsidRPr="00454B4B" w:rsidRDefault="00E13F04" w:rsidP="00E13F04">
      <w:pPr>
        <w:pStyle w:val="ad"/>
        <w:widowControl w:val="0"/>
        <w:suppressAutoHyphens/>
        <w:adjustRightInd w:val="0"/>
        <w:ind w:left="0" w:firstLine="709"/>
        <w:jc w:val="both"/>
        <w:rPr>
          <w:sz w:val="24"/>
          <w:szCs w:val="24"/>
        </w:rPr>
      </w:pPr>
      <w:r w:rsidRPr="00454B4B">
        <w:rPr>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w:t>
      </w:r>
    </w:p>
    <w:p w:rsidR="00E13F04" w:rsidRDefault="00E13F04" w:rsidP="007B705E">
      <w:pPr>
        <w:pStyle w:val="ad"/>
        <w:widowControl w:val="0"/>
        <w:suppressAutoHyphens/>
        <w:adjustRightInd w:val="0"/>
        <w:spacing w:before="120"/>
        <w:ind w:left="0" w:firstLine="709"/>
        <w:contextualSpacing w:val="0"/>
        <w:jc w:val="both"/>
        <w:rPr>
          <w:sz w:val="24"/>
          <w:szCs w:val="24"/>
        </w:rPr>
      </w:pPr>
      <w:r>
        <w:rPr>
          <w:sz w:val="24"/>
          <w:szCs w:val="24"/>
        </w:rPr>
        <w:t>6.10.</w:t>
      </w:r>
      <w:r w:rsidRPr="00454B4B">
        <w:rPr>
          <w:sz w:val="24"/>
          <w:szCs w:val="24"/>
        </w:rPr>
        <w:t xml:space="preserve"> Уничтожение информации на съемных носителях осуществляется методом стирания (форматирования) носителя или иными методами, гарантирующими полное уничтожение конфиденциальной информации, без возможности ее восстановления. Факт уничтожения оформляется актом об уничтожении персональных данных субъектов персональных данных и отражается в жур</w:t>
      </w:r>
      <w:r>
        <w:rPr>
          <w:sz w:val="24"/>
          <w:szCs w:val="24"/>
        </w:rPr>
        <w:t xml:space="preserve">нале учета машинных носителей. </w:t>
      </w:r>
    </w:p>
    <w:p w:rsidR="00DD6F59" w:rsidRDefault="00DD6F59" w:rsidP="004C20FE">
      <w:pPr>
        <w:pStyle w:val="ad"/>
        <w:widowControl w:val="0"/>
        <w:suppressAutoHyphens/>
        <w:adjustRightInd w:val="0"/>
        <w:ind w:left="0" w:firstLine="709"/>
        <w:jc w:val="both"/>
        <w:rPr>
          <w:sz w:val="24"/>
          <w:szCs w:val="24"/>
        </w:rPr>
      </w:pPr>
    </w:p>
    <w:p w:rsidR="00DD6F59" w:rsidRPr="00DD6F59" w:rsidRDefault="00DD6F59" w:rsidP="00DD6F59">
      <w:pPr>
        <w:suppressAutoHyphens/>
        <w:jc w:val="center"/>
        <w:rPr>
          <w:b/>
          <w:sz w:val="24"/>
          <w:szCs w:val="24"/>
        </w:rPr>
      </w:pPr>
      <w:r w:rsidRPr="00DD6F59">
        <w:rPr>
          <w:b/>
          <w:sz w:val="24"/>
          <w:szCs w:val="24"/>
        </w:rPr>
        <w:t>7. Рассмотрения запросов субъектов персональных данных или их представителей</w:t>
      </w:r>
      <w:r w:rsidRPr="00DD6F59">
        <w:rPr>
          <w:sz w:val="24"/>
          <w:szCs w:val="24"/>
        </w:rPr>
        <w:t xml:space="preserve"> </w:t>
      </w:r>
      <w:r w:rsidRPr="00DD6F59">
        <w:rPr>
          <w:b/>
          <w:sz w:val="24"/>
          <w:szCs w:val="24"/>
        </w:rPr>
        <w:t>в Контрольно-счетной палате города Мегиона</w:t>
      </w:r>
    </w:p>
    <w:p w:rsidR="00DD6F59" w:rsidRPr="00DD6F59" w:rsidRDefault="00DD6F59" w:rsidP="00DD6F59">
      <w:pPr>
        <w:pStyle w:val="ad"/>
        <w:widowControl w:val="0"/>
        <w:suppressAutoHyphens/>
        <w:adjustRightInd w:val="0"/>
        <w:ind w:left="0" w:firstLine="709"/>
        <w:jc w:val="center"/>
        <w:rPr>
          <w:b/>
          <w:sz w:val="24"/>
          <w:szCs w:val="24"/>
        </w:rPr>
      </w:pPr>
    </w:p>
    <w:p w:rsidR="003A3963" w:rsidRPr="004C20FE" w:rsidRDefault="00DD6F59" w:rsidP="007B705E">
      <w:pPr>
        <w:pStyle w:val="ad"/>
        <w:widowControl w:val="0"/>
        <w:suppressAutoHyphens/>
        <w:adjustRightInd w:val="0"/>
        <w:ind w:left="0" w:firstLine="567"/>
        <w:contextualSpacing w:val="0"/>
        <w:jc w:val="both"/>
        <w:rPr>
          <w:sz w:val="24"/>
          <w:szCs w:val="24"/>
        </w:rPr>
      </w:pPr>
      <w:r>
        <w:rPr>
          <w:sz w:val="24"/>
          <w:szCs w:val="24"/>
        </w:rPr>
        <w:t>7</w:t>
      </w:r>
      <w:r w:rsidR="004C20FE">
        <w:rPr>
          <w:sz w:val="24"/>
          <w:szCs w:val="24"/>
        </w:rPr>
        <w:t>.1</w:t>
      </w:r>
      <w:r w:rsidR="003A3963" w:rsidRPr="004C20FE">
        <w:rPr>
          <w:bCs/>
          <w:iCs/>
          <w:sz w:val="24"/>
          <w:szCs w:val="24"/>
        </w:rPr>
        <w:t>. Субъекты персональных данных, указанные в пункте 4.1. настоящего Положения имеют право на получение информации, касающейся обработки их персональных данных, указанной в части 7 статьи 14 Федерального закона «О персональных данных», в том числе содержащей:</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1) подтверждение факта обработки персональных данных Контрольно-счетной палатой города </w:t>
      </w:r>
      <w:r w:rsidR="004C20FE">
        <w:rPr>
          <w:bCs/>
          <w:iCs/>
          <w:sz w:val="24"/>
          <w:szCs w:val="24"/>
        </w:rPr>
        <w:t>Мегиона</w:t>
      </w:r>
      <w:r w:rsidRPr="003A3963">
        <w:rPr>
          <w:bCs/>
          <w:iCs/>
          <w:sz w:val="24"/>
          <w:szCs w:val="24"/>
        </w:rPr>
        <w:t>;</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2) правовые основания цели и способы обработки персональных данных;</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3) сведения о наименовании и месте нахождения Контрольно-счетной палаты города </w:t>
      </w:r>
      <w:r w:rsidR="004C20FE">
        <w:rPr>
          <w:bCs/>
          <w:iCs/>
          <w:sz w:val="24"/>
          <w:szCs w:val="24"/>
        </w:rPr>
        <w:t>Мегиона</w:t>
      </w:r>
      <w:r w:rsidRPr="003A3963">
        <w:rPr>
          <w:bCs/>
          <w:iCs/>
          <w:sz w:val="24"/>
          <w:szCs w:val="24"/>
        </w:rPr>
        <w:t>;</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4) сведения о лицах, которые имеют доступ к персональным данным или которым могут быть раскрыты персональные данные на основании Федерального закона «О персональным данных» (за исключением должностных лиц Контрольно-счетной палаты города </w:t>
      </w:r>
      <w:r w:rsidR="004C20FE">
        <w:rPr>
          <w:bCs/>
          <w:iCs/>
          <w:sz w:val="24"/>
          <w:szCs w:val="24"/>
        </w:rPr>
        <w:t>Мегиона</w:t>
      </w:r>
      <w:r w:rsidRPr="003A3963">
        <w:rPr>
          <w:bCs/>
          <w:iCs/>
          <w:sz w:val="24"/>
          <w:szCs w:val="24"/>
        </w:rPr>
        <w:t>);</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5) обрабатываемые персональные данные, относящиеся к соответствующему субъекту, источник их получения, если иной порядок представления таких данных не предусмотрен </w:t>
      </w:r>
      <w:r w:rsidRPr="003A3963">
        <w:rPr>
          <w:bCs/>
          <w:iCs/>
          <w:sz w:val="24"/>
          <w:szCs w:val="24"/>
        </w:rPr>
        <w:lastRenderedPageBreak/>
        <w:t>Федеральным законом «О персональных данных»;</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6) сроки обработки персональных данных, в том числе сроки их хранения;</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7) порядок осуществления субъектом прав, предусмотренных законодательством Российской Федерации в области персональных данных.</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Контрольно-счетная палата города </w:t>
      </w:r>
      <w:r w:rsidR="004C20FE">
        <w:rPr>
          <w:bCs/>
          <w:iCs/>
          <w:sz w:val="24"/>
          <w:szCs w:val="24"/>
        </w:rPr>
        <w:t>Мегиона</w:t>
      </w:r>
      <w:r w:rsidRPr="003A3963">
        <w:rPr>
          <w:bCs/>
          <w:iCs/>
          <w:sz w:val="24"/>
          <w:szCs w:val="24"/>
        </w:rPr>
        <w:t xml:space="preserve"> обязана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сроки, установленные пунктом 4 настоящих Правил.</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Контрольно-счетная палата города </w:t>
      </w:r>
      <w:r w:rsidR="004C20FE">
        <w:rPr>
          <w:bCs/>
          <w:iCs/>
          <w:sz w:val="24"/>
          <w:szCs w:val="24"/>
        </w:rPr>
        <w:t>Мегиона</w:t>
      </w:r>
      <w:r w:rsidRPr="003A3963">
        <w:rPr>
          <w:bCs/>
          <w:iCs/>
          <w:sz w:val="24"/>
          <w:szCs w:val="24"/>
        </w:rPr>
        <w:t xml:space="preserve"> обязана безвозмездно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3A3963" w:rsidRPr="003A3963"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7.2</w:t>
      </w:r>
      <w:r w:rsidR="003A3963" w:rsidRPr="003A3963">
        <w:rPr>
          <w:bCs/>
          <w:iCs/>
          <w:sz w:val="24"/>
          <w:szCs w:val="24"/>
        </w:rPr>
        <w:t xml:space="preserve">. Субъект персональных данных вправе требовать от Контрольно-счетной палаты города </w:t>
      </w:r>
      <w:r w:rsidR="004C20FE">
        <w:rPr>
          <w:bCs/>
          <w:iCs/>
          <w:sz w:val="24"/>
          <w:szCs w:val="24"/>
        </w:rPr>
        <w:t>Мегиона</w:t>
      </w:r>
      <w:r w:rsidR="003A3963" w:rsidRPr="003A3963">
        <w:rPr>
          <w:bCs/>
          <w:iCs/>
          <w:sz w:val="24"/>
          <w:szCs w:val="24"/>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w:t>
      </w:r>
      <w:r w:rsidR="004C20FE">
        <w:rPr>
          <w:bCs/>
          <w:iCs/>
          <w:sz w:val="24"/>
          <w:szCs w:val="24"/>
        </w:rPr>
        <w:t>незаконно полученными или не яв</w:t>
      </w:r>
      <w:r w:rsidR="003A3963" w:rsidRPr="003A3963">
        <w:rPr>
          <w:bCs/>
          <w:iCs/>
          <w:sz w:val="24"/>
          <w:szCs w:val="24"/>
        </w:rPr>
        <w:t xml:space="preserve">ляются необходимыми для заявленной цели обработки, а также принимать предусмотренные законодательством </w:t>
      </w:r>
      <w:r w:rsidR="004C20FE">
        <w:rPr>
          <w:bCs/>
          <w:iCs/>
          <w:sz w:val="24"/>
          <w:szCs w:val="24"/>
        </w:rPr>
        <w:t>Российской Федерации меры по за</w:t>
      </w:r>
      <w:r w:rsidR="003A3963" w:rsidRPr="003A3963">
        <w:rPr>
          <w:bCs/>
          <w:iCs/>
          <w:sz w:val="24"/>
          <w:szCs w:val="24"/>
        </w:rPr>
        <w:t>щите своих прав.</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В срок, не превышающий семи рабочих дней со дня предоставления субъектом персональных данных или </w:t>
      </w:r>
      <w:r w:rsidR="004C20FE">
        <w:rPr>
          <w:bCs/>
          <w:iCs/>
          <w:sz w:val="24"/>
          <w:szCs w:val="24"/>
        </w:rPr>
        <w:t>его представителя сведений, под</w:t>
      </w:r>
      <w:r w:rsidRPr="003A3963">
        <w:rPr>
          <w:bCs/>
          <w:iCs/>
          <w:sz w:val="24"/>
          <w:szCs w:val="24"/>
        </w:rPr>
        <w:t xml:space="preserve">тверждающих, что персональные данные являются неполными, неточными или неактуальными, Контрольно-счетная палата города </w:t>
      </w:r>
      <w:r w:rsidR="004C20FE">
        <w:rPr>
          <w:bCs/>
          <w:iCs/>
          <w:sz w:val="24"/>
          <w:szCs w:val="24"/>
        </w:rPr>
        <w:t>Мегиона обязана вне</w:t>
      </w:r>
      <w:r w:rsidRPr="003A3963">
        <w:rPr>
          <w:bCs/>
          <w:iCs/>
          <w:sz w:val="24"/>
          <w:szCs w:val="24"/>
        </w:rPr>
        <w:t>сти в них необходимые изменения.</w:t>
      </w:r>
    </w:p>
    <w:p w:rsidR="003A3963" w:rsidRP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В срок, не превышающий семи рабочих дней со дня предоставления субъектом персональных данных или е</w:t>
      </w:r>
      <w:r w:rsidR="004C20FE">
        <w:rPr>
          <w:bCs/>
          <w:iCs/>
          <w:sz w:val="24"/>
          <w:szCs w:val="24"/>
        </w:rPr>
        <w:t>го представителем сведений, под</w:t>
      </w:r>
      <w:r w:rsidRPr="003A3963">
        <w:rPr>
          <w:bCs/>
          <w:iCs/>
          <w:sz w:val="24"/>
          <w:szCs w:val="24"/>
        </w:rPr>
        <w:t xml:space="preserve">тверждающих, что такие персональные данные </w:t>
      </w:r>
      <w:r w:rsidR="004C20FE">
        <w:rPr>
          <w:bCs/>
          <w:iCs/>
          <w:sz w:val="24"/>
          <w:szCs w:val="24"/>
        </w:rPr>
        <w:t>являются незаконно полу</w:t>
      </w:r>
      <w:r w:rsidRPr="003A3963">
        <w:rPr>
          <w:bCs/>
          <w:iCs/>
          <w:sz w:val="24"/>
          <w:szCs w:val="24"/>
        </w:rPr>
        <w:t xml:space="preserve">ченными или не являются необходимыми для заявленной цели обработки, Контрольно-счетная палата города </w:t>
      </w:r>
      <w:r w:rsidR="004C20FE">
        <w:rPr>
          <w:bCs/>
          <w:iCs/>
          <w:sz w:val="24"/>
          <w:szCs w:val="24"/>
        </w:rPr>
        <w:t>Мегиона обязана уничтожить такие персо</w:t>
      </w:r>
      <w:r w:rsidRPr="003A3963">
        <w:rPr>
          <w:bCs/>
          <w:iCs/>
          <w:sz w:val="24"/>
          <w:szCs w:val="24"/>
        </w:rPr>
        <w:t>нальные данные.</w:t>
      </w:r>
    </w:p>
    <w:p w:rsidR="003A3963" w:rsidRDefault="003A3963" w:rsidP="007B705E">
      <w:pPr>
        <w:pStyle w:val="ad"/>
        <w:widowControl w:val="0"/>
        <w:suppressAutoHyphens/>
        <w:autoSpaceDE w:val="0"/>
        <w:autoSpaceDN w:val="0"/>
        <w:adjustRightInd w:val="0"/>
        <w:ind w:left="0" w:firstLine="567"/>
        <w:contextualSpacing w:val="0"/>
        <w:jc w:val="both"/>
        <w:rPr>
          <w:bCs/>
          <w:iCs/>
          <w:sz w:val="24"/>
          <w:szCs w:val="24"/>
        </w:rPr>
      </w:pPr>
      <w:r w:rsidRPr="003A3963">
        <w:rPr>
          <w:bCs/>
          <w:iCs/>
          <w:sz w:val="24"/>
          <w:szCs w:val="24"/>
        </w:rPr>
        <w:t xml:space="preserve">Контрольно-счетная палата города </w:t>
      </w:r>
      <w:r w:rsidR="004C20FE">
        <w:rPr>
          <w:bCs/>
          <w:iCs/>
          <w:sz w:val="24"/>
          <w:szCs w:val="24"/>
        </w:rPr>
        <w:t>Мегиона</w:t>
      </w:r>
      <w:r w:rsidRPr="003A3963">
        <w:rPr>
          <w:bCs/>
          <w:iCs/>
          <w:sz w:val="24"/>
          <w:szCs w:val="24"/>
        </w:rPr>
        <w:t xml:space="preserve">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7.3</w:t>
      </w:r>
      <w:r w:rsidR="006B06EF" w:rsidRPr="006B06EF">
        <w:rPr>
          <w:bCs/>
          <w:iCs/>
          <w:sz w:val="24"/>
          <w:szCs w:val="24"/>
        </w:rPr>
        <w:t xml:space="preserve">. Сведения, указанные в пункте </w:t>
      </w:r>
      <w:r>
        <w:rPr>
          <w:bCs/>
          <w:iCs/>
          <w:sz w:val="24"/>
          <w:szCs w:val="24"/>
        </w:rPr>
        <w:t>7.1. настоящего</w:t>
      </w:r>
      <w:r w:rsidR="006B06EF" w:rsidRPr="006B06EF">
        <w:rPr>
          <w:bCs/>
          <w:iCs/>
          <w:sz w:val="24"/>
          <w:szCs w:val="24"/>
        </w:rPr>
        <w:t xml:space="preserve"> П</w:t>
      </w:r>
      <w:r>
        <w:rPr>
          <w:bCs/>
          <w:iCs/>
          <w:sz w:val="24"/>
          <w:szCs w:val="24"/>
        </w:rPr>
        <w:t>оложения</w:t>
      </w:r>
      <w:r w:rsidR="006B06EF" w:rsidRPr="006B06EF">
        <w:rPr>
          <w:bCs/>
          <w:iCs/>
          <w:sz w:val="24"/>
          <w:szCs w:val="24"/>
        </w:rPr>
        <w:t>, должны быть предоставлены субъекту Контрольно-счетной палаты города Мегиона в доступной форме и в них не должны содержаться персональные данные, относящиеся к другим субъектам, за исключением случаев, если имеются законные основания для раскрытия таких персональных данных.</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7.4.</w:t>
      </w:r>
      <w:r w:rsidR="004C20FE">
        <w:rPr>
          <w:bCs/>
          <w:iCs/>
          <w:sz w:val="24"/>
          <w:szCs w:val="24"/>
        </w:rPr>
        <w:t xml:space="preserve"> </w:t>
      </w:r>
      <w:r w:rsidR="006B06EF" w:rsidRPr="006B06EF">
        <w:rPr>
          <w:bCs/>
          <w:iCs/>
          <w:sz w:val="24"/>
          <w:szCs w:val="24"/>
        </w:rPr>
        <w:t xml:space="preserve">Сведения, указанные в пункте </w:t>
      </w:r>
      <w:r>
        <w:rPr>
          <w:bCs/>
          <w:iCs/>
          <w:sz w:val="24"/>
          <w:szCs w:val="24"/>
        </w:rPr>
        <w:t>7.1.</w:t>
      </w:r>
      <w:r w:rsidRPr="00DD6F59">
        <w:rPr>
          <w:bCs/>
          <w:iCs/>
          <w:sz w:val="24"/>
          <w:szCs w:val="24"/>
        </w:rPr>
        <w:t xml:space="preserve"> настоящего Положения</w:t>
      </w:r>
      <w:r w:rsidR="006B06EF" w:rsidRPr="006B06EF">
        <w:rPr>
          <w:bCs/>
          <w:iCs/>
          <w:sz w:val="24"/>
          <w:szCs w:val="24"/>
        </w:rPr>
        <w:t>, предоставляются субъекту персональных данных или его представителю уполномоченным должностным лицом Контрольно-счетной палаты города Мегиона, осуществляющим обработку персональных данных, при его обращении либо в течение тридцати дней с даты получения запроса субъекта персональных данных или его представителя.</w:t>
      </w:r>
    </w:p>
    <w:p w:rsidR="006B06EF" w:rsidRPr="006B06EF" w:rsidRDefault="006B06EF" w:rsidP="007B705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Запрос должен содержать сведения, указанные в части 3 статьи 14 Федерального закона «О персональных данных».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6B06EF" w:rsidRPr="006B06EF" w:rsidRDefault="006B06EF" w:rsidP="007B705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Федерального закона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 xml:space="preserve">7.5. </w:t>
      </w:r>
      <w:r w:rsidR="006B06EF" w:rsidRPr="006B06EF">
        <w:rPr>
          <w:bCs/>
          <w:iCs/>
          <w:sz w:val="24"/>
          <w:szCs w:val="24"/>
        </w:rPr>
        <w:t xml:space="preserve"> Если сведения, указанные в пункте </w:t>
      </w:r>
      <w:r>
        <w:rPr>
          <w:bCs/>
          <w:iCs/>
          <w:sz w:val="24"/>
          <w:szCs w:val="24"/>
        </w:rPr>
        <w:t>7.1.</w:t>
      </w:r>
      <w:r w:rsidR="006B06EF" w:rsidRPr="006B06EF">
        <w:rPr>
          <w:bCs/>
          <w:iCs/>
          <w:sz w:val="24"/>
          <w:szCs w:val="24"/>
        </w:rPr>
        <w:t xml:space="preserve"> настоящ</w:t>
      </w:r>
      <w:r>
        <w:rPr>
          <w:bCs/>
          <w:iCs/>
          <w:sz w:val="24"/>
          <w:szCs w:val="24"/>
        </w:rPr>
        <w:t>его</w:t>
      </w:r>
      <w:r w:rsidR="006B06EF" w:rsidRPr="006B06EF">
        <w:rPr>
          <w:bCs/>
          <w:iCs/>
          <w:sz w:val="24"/>
          <w:szCs w:val="24"/>
        </w:rPr>
        <w:t xml:space="preserve"> П</w:t>
      </w:r>
      <w:r>
        <w:rPr>
          <w:bCs/>
          <w:iCs/>
          <w:sz w:val="24"/>
          <w:szCs w:val="24"/>
        </w:rPr>
        <w:t>оложения</w:t>
      </w:r>
      <w:r w:rsidR="006B06EF" w:rsidRPr="006B06EF">
        <w:rPr>
          <w:bCs/>
          <w:iCs/>
          <w:sz w:val="24"/>
          <w:szCs w:val="24"/>
        </w:rPr>
        <w:t xml:space="preserve">, а также обрабатываемые персональные данные были предоставлены для ознакомления субъекту по его запросу, субъект </w:t>
      </w:r>
      <w:r w:rsidR="006B06EF" w:rsidRPr="006B06EF">
        <w:rPr>
          <w:bCs/>
          <w:iCs/>
          <w:sz w:val="24"/>
          <w:szCs w:val="24"/>
        </w:rPr>
        <w:lastRenderedPageBreak/>
        <w:t>вправе обратиться повторно в Контрольно-счетную палату города Мегиона города лично или направить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законом.</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7.</w:t>
      </w:r>
      <w:r w:rsidR="006B06EF" w:rsidRPr="006B06EF">
        <w:rPr>
          <w:bCs/>
          <w:iCs/>
          <w:sz w:val="24"/>
          <w:szCs w:val="24"/>
        </w:rPr>
        <w:t>6. Субъект персональных данных вправе обратиться повторно в Контрольно-счетную палату города Мегиона лично или направить повторный запрос в целях получения сведений, указанных в пункте 1 настоящих Правил, а также в целях ознакомления с обрабатываемыми персональными данными до истечения срока, указанного в пункте 5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4 Правил, должен содержать обоснование направления повторного запроса.</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7.</w:t>
      </w:r>
      <w:r w:rsidR="006B06EF" w:rsidRPr="006B06EF">
        <w:rPr>
          <w:bCs/>
          <w:iCs/>
          <w:sz w:val="24"/>
          <w:szCs w:val="24"/>
        </w:rPr>
        <w:t xml:space="preserve">7. Контрольно-счетная палата города Мегиона вправе отказать субъекту персональных данных в выполнении повторного запроса, не соответствующего условиям, предусмотренным пунктами </w:t>
      </w:r>
      <w:r>
        <w:rPr>
          <w:bCs/>
          <w:iCs/>
          <w:sz w:val="24"/>
          <w:szCs w:val="24"/>
        </w:rPr>
        <w:t>7.4.</w:t>
      </w:r>
      <w:r w:rsidR="006B06EF" w:rsidRPr="006B06EF">
        <w:rPr>
          <w:bCs/>
          <w:iCs/>
          <w:sz w:val="24"/>
          <w:szCs w:val="24"/>
        </w:rPr>
        <w:t xml:space="preserve"> и </w:t>
      </w:r>
      <w:r>
        <w:rPr>
          <w:bCs/>
          <w:iCs/>
          <w:sz w:val="24"/>
          <w:szCs w:val="24"/>
        </w:rPr>
        <w:t>7.</w:t>
      </w:r>
      <w:r w:rsidR="006B06EF" w:rsidRPr="006B06EF">
        <w:rPr>
          <w:bCs/>
          <w:iCs/>
          <w:sz w:val="24"/>
          <w:szCs w:val="24"/>
        </w:rPr>
        <w:t>6</w:t>
      </w:r>
      <w:r>
        <w:rPr>
          <w:bCs/>
          <w:iCs/>
          <w:sz w:val="24"/>
          <w:szCs w:val="24"/>
        </w:rPr>
        <w:t>.</w:t>
      </w:r>
      <w:r w:rsidR="006B06EF" w:rsidRPr="006B06EF">
        <w:rPr>
          <w:bCs/>
          <w:iCs/>
          <w:sz w:val="24"/>
          <w:szCs w:val="24"/>
        </w:rPr>
        <w:t xml:space="preserve"> настоящ</w:t>
      </w:r>
      <w:r>
        <w:rPr>
          <w:bCs/>
          <w:iCs/>
          <w:sz w:val="24"/>
          <w:szCs w:val="24"/>
        </w:rPr>
        <w:t>его</w:t>
      </w:r>
      <w:r w:rsidR="006B06EF" w:rsidRPr="006B06EF">
        <w:rPr>
          <w:bCs/>
          <w:iCs/>
          <w:sz w:val="24"/>
          <w:szCs w:val="24"/>
        </w:rPr>
        <w:t xml:space="preserve"> </w:t>
      </w:r>
      <w:r>
        <w:rPr>
          <w:bCs/>
          <w:iCs/>
          <w:sz w:val="24"/>
          <w:szCs w:val="24"/>
        </w:rPr>
        <w:t>Положения</w:t>
      </w:r>
      <w:r w:rsidR="006B06EF" w:rsidRPr="006B06EF">
        <w:rPr>
          <w:bCs/>
          <w:iCs/>
          <w:sz w:val="24"/>
          <w:szCs w:val="24"/>
        </w:rPr>
        <w:t>, с направлением субъекту персональных данных или его представителю мотивированного отказа в письменной форме, содержащего ссылку на положение части 8 статьи 14 Федерального закона «О персональных данных» или иного федерального закона, являющегося основанием для такого отказа, в срок, не превышающий 30 дней с даты получения запроса субъекта персональных данных или его представителя.</w:t>
      </w:r>
    </w:p>
    <w:p w:rsidR="006B06EF" w:rsidRPr="006B06EF" w:rsidRDefault="00DD6F59" w:rsidP="007B705E">
      <w:pPr>
        <w:pStyle w:val="ad"/>
        <w:widowControl w:val="0"/>
        <w:suppressAutoHyphens/>
        <w:autoSpaceDE w:val="0"/>
        <w:autoSpaceDN w:val="0"/>
        <w:adjustRightInd w:val="0"/>
        <w:spacing w:before="100" w:beforeAutospacing="1"/>
        <w:ind w:left="0" w:firstLine="567"/>
        <w:contextualSpacing w:val="0"/>
        <w:jc w:val="both"/>
        <w:rPr>
          <w:bCs/>
          <w:iCs/>
          <w:sz w:val="24"/>
          <w:szCs w:val="24"/>
        </w:rPr>
      </w:pPr>
      <w:r>
        <w:rPr>
          <w:bCs/>
          <w:iCs/>
          <w:sz w:val="24"/>
          <w:szCs w:val="24"/>
        </w:rPr>
        <w:t>7.8.</w:t>
      </w:r>
      <w:r w:rsidR="006B06EF" w:rsidRPr="006B06EF">
        <w:rPr>
          <w:bCs/>
          <w:iCs/>
          <w:sz w:val="24"/>
          <w:szCs w:val="24"/>
        </w:rPr>
        <w:t xml:space="preserve"> Право субъекта или его представителя на доступ к его персональным данным может быть ограничено в случаях, указанных в части 8 статьи 14 Федерального закона «О персональных данных», в том числе если доступ субъекта к его персональным данным нарушает права и законные интересы третьих лиц.</w:t>
      </w:r>
    </w:p>
    <w:p w:rsidR="006B06EF" w:rsidRPr="006B06EF" w:rsidRDefault="006B06EF" w:rsidP="007B705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 </w:t>
      </w:r>
    </w:p>
    <w:p w:rsidR="006B06EF" w:rsidRPr="00DD6F59" w:rsidRDefault="00DD6F59" w:rsidP="00DD6F59">
      <w:pPr>
        <w:pStyle w:val="ad"/>
        <w:widowControl w:val="0"/>
        <w:suppressAutoHyphens/>
        <w:autoSpaceDE w:val="0"/>
        <w:autoSpaceDN w:val="0"/>
        <w:adjustRightInd w:val="0"/>
        <w:ind w:left="0" w:firstLine="567"/>
        <w:contextualSpacing w:val="0"/>
        <w:jc w:val="center"/>
        <w:rPr>
          <w:b/>
          <w:bCs/>
          <w:iCs/>
          <w:sz w:val="24"/>
          <w:szCs w:val="24"/>
        </w:rPr>
      </w:pPr>
      <w:r w:rsidRPr="00DD6F59">
        <w:rPr>
          <w:b/>
          <w:bCs/>
          <w:iCs/>
          <w:sz w:val="24"/>
          <w:szCs w:val="24"/>
        </w:rPr>
        <w:t>8. Р</w:t>
      </w:r>
      <w:r w:rsidR="006B06EF" w:rsidRPr="00DD6F59">
        <w:rPr>
          <w:b/>
          <w:bCs/>
          <w:iCs/>
          <w:sz w:val="24"/>
          <w:szCs w:val="24"/>
        </w:rPr>
        <w:t>абот</w:t>
      </w:r>
      <w:r w:rsidRPr="00DD6F59">
        <w:rPr>
          <w:b/>
          <w:bCs/>
          <w:iCs/>
          <w:sz w:val="24"/>
          <w:szCs w:val="24"/>
        </w:rPr>
        <w:t>а</w:t>
      </w:r>
      <w:r w:rsidR="006B06EF" w:rsidRPr="00DD6F59">
        <w:rPr>
          <w:b/>
          <w:bCs/>
          <w:iCs/>
          <w:sz w:val="24"/>
          <w:szCs w:val="24"/>
        </w:rPr>
        <w:t xml:space="preserve"> с обезличенными данными в случае обезличивания персональных данных в Контрольно-счетной палате города Мегиона</w:t>
      </w:r>
    </w:p>
    <w:p w:rsidR="006B06EF" w:rsidRPr="006B06EF" w:rsidRDefault="006B06EF" w:rsidP="004C20FE">
      <w:pPr>
        <w:pStyle w:val="ad"/>
        <w:widowControl w:val="0"/>
        <w:suppressAutoHyphens/>
        <w:autoSpaceDE w:val="0"/>
        <w:autoSpaceDN w:val="0"/>
        <w:adjustRightInd w:val="0"/>
        <w:ind w:left="0" w:firstLine="567"/>
        <w:contextualSpacing w:val="0"/>
        <w:jc w:val="both"/>
        <w:rPr>
          <w:bCs/>
          <w:iCs/>
          <w:sz w:val="24"/>
          <w:szCs w:val="24"/>
        </w:rPr>
      </w:pPr>
    </w:p>
    <w:p w:rsidR="006B06EF" w:rsidRPr="006B06EF" w:rsidRDefault="00DD6F59" w:rsidP="004C20FE">
      <w:pPr>
        <w:pStyle w:val="ad"/>
        <w:widowControl w:val="0"/>
        <w:suppressAutoHyphens/>
        <w:autoSpaceDE w:val="0"/>
        <w:autoSpaceDN w:val="0"/>
        <w:adjustRightInd w:val="0"/>
        <w:ind w:left="0" w:firstLine="567"/>
        <w:contextualSpacing w:val="0"/>
        <w:jc w:val="both"/>
        <w:rPr>
          <w:bCs/>
          <w:iCs/>
          <w:sz w:val="24"/>
          <w:szCs w:val="24"/>
        </w:rPr>
      </w:pPr>
      <w:r>
        <w:rPr>
          <w:bCs/>
          <w:iCs/>
          <w:sz w:val="24"/>
          <w:szCs w:val="24"/>
        </w:rPr>
        <w:t>8</w:t>
      </w:r>
      <w:r w:rsidR="006B06EF" w:rsidRPr="006B06EF">
        <w:rPr>
          <w:bCs/>
          <w:iCs/>
          <w:sz w:val="24"/>
          <w:szCs w:val="24"/>
        </w:rPr>
        <w:t>.1.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Контрольно</w:t>
      </w:r>
      <w:r>
        <w:rPr>
          <w:bCs/>
          <w:iCs/>
          <w:sz w:val="24"/>
          <w:szCs w:val="24"/>
        </w:rPr>
        <w:t xml:space="preserve">-счетной палаты города Мегиона </w:t>
      </w:r>
      <w:r w:rsidR="006B06EF" w:rsidRPr="006B06EF">
        <w:rPr>
          <w:bCs/>
          <w:iCs/>
          <w:sz w:val="24"/>
          <w:szCs w:val="24"/>
        </w:rPr>
        <w:t>и по достижению целей обработки или в случае утраты необходимости в достижении этих целей, если иное не предусмотрено федеральным законом.</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8</w:t>
      </w:r>
      <w:r w:rsidR="006B06EF" w:rsidRPr="006B06EF">
        <w:rPr>
          <w:bCs/>
          <w:iCs/>
          <w:sz w:val="24"/>
          <w:szCs w:val="24"/>
        </w:rPr>
        <w:t>.2. Способы обезличивания персональных данных при условии дальнейшей обработки персональных данных:</w:t>
      </w:r>
    </w:p>
    <w:p w:rsidR="006B06EF" w:rsidRPr="006B06EF" w:rsidRDefault="006B06EF" w:rsidP="004C20F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1)</w:t>
      </w:r>
      <w:r w:rsidRPr="006B06EF">
        <w:rPr>
          <w:bCs/>
          <w:iCs/>
          <w:sz w:val="24"/>
          <w:szCs w:val="24"/>
        </w:rPr>
        <w:tab/>
        <w:t xml:space="preserve">уменьшение перечня обрабатываемых сведений; </w:t>
      </w:r>
    </w:p>
    <w:p w:rsidR="006B06EF" w:rsidRPr="006B06EF" w:rsidRDefault="006B06EF" w:rsidP="004C20F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2)</w:t>
      </w:r>
      <w:r w:rsidRPr="006B06EF">
        <w:rPr>
          <w:bCs/>
          <w:iCs/>
          <w:sz w:val="24"/>
          <w:szCs w:val="24"/>
        </w:rPr>
        <w:tab/>
        <w:t xml:space="preserve">замена части сведений идентификаторами; </w:t>
      </w:r>
    </w:p>
    <w:p w:rsidR="006B06EF" w:rsidRPr="006B06EF" w:rsidRDefault="006B06EF" w:rsidP="004C20F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3)</w:t>
      </w:r>
      <w:r w:rsidRPr="006B06EF">
        <w:rPr>
          <w:bCs/>
          <w:iCs/>
          <w:sz w:val="24"/>
          <w:szCs w:val="24"/>
        </w:rPr>
        <w:tab/>
        <w:t>обобщение – понижение точности некоторых сведений;</w:t>
      </w:r>
    </w:p>
    <w:p w:rsidR="006B06EF" w:rsidRPr="006B06EF" w:rsidRDefault="006B06EF" w:rsidP="004C20F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4)</w:t>
      </w:r>
      <w:r w:rsidRPr="006B06EF">
        <w:rPr>
          <w:bCs/>
          <w:iCs/>
          <w:sz w:val="24"/>
          <w:szCs w:val="24"/>
        </w:rPr>
        <w:tab/>
        <w:t>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6B06EF" w:rsidRPr="006B06EF" w:rsidRDefault="006B06EF" w:rsidP="004C20F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5)</w:t>
      </w:r>
      <w:r w:rsidRPr="006B06EF">
        <w:rPr>
          <w:bCs/>
          <w:iCs/>
          <w:sz w:val="24"/>
          <w:szCs w:val="24"/>
        </w:rPr>
        <w:tab/>
        <w:t>деление сведений на части и обработка в разных информационных системах;</w:t>
      </w:r>
    </w:p>
    <w:p w:rsidR="006B06EF" w:rsidRPr="006B06EF" w:rsidRDefault="006B06EF" w:rsidP="004C20F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6)</w:t>
      </w:r>
      <w:r w:rsidRPr="006B06EF">
        <w:rPr>
          <w:bCs/>
          <w:iCs/>
          <w:sz w:val="24"/>
          <w:szCs w:val="24"/>
        </w:rPr>
        <w:tab/>
        <w:t>другие способы.</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8</w:t>
      </w:r>
      <w:r w:rsidR="006B06EF" w:rsidRPr="006B06EF">
        <w:rPr>
          <w:bCs/>
          <w:iCs/>
          <w:sz w:val="24"/>
          <w:szCs w:val="24"/>
        </w:rPr>
        <w:t>.3. Способом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8.4</w:t>
      </w:r>
      <w:r w:rsidR="006B06EF" w:rsidRPr="006B06EF">
        <w:rPr>
          <w:bCs/>
          <w:iCs/>
          <w:sz w:val="24"/>
          <w:szCs w:val="24"/>
        </w:rPr>
        <w:t>. Обезличенные персональные данные не подлежат разглашению и нарушению конфиденциальности.</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8.5</w:t>
      </w:r>
      <w:r w:rsidR="006B06EF" w:rsidRPr="006B06EF">
        <w:rPr>
          <w:bCs/>
          <w:iCs/>
          <w:sz w:val="24"/>
          <w:szCs w:val="24"/>
        </w:rPr>
        <w:t xml:space="preserve">. Обезличенные персональные данные могут обрабатываться с использованием и без </w:t>
      </w:r>
      <w:r w:rsidR="006B06EF" w:rsidRPr="006B06EF">
        <w:rPr>
          <w:bCs/>
          <w:iCs/>
          <w:sz w:val="24"/>
          <w:szCs w:val="24"/>
        </w:rPr>
        <w:lastRenderedPageBreak/>
        <w:t>использования средств автоматизации.</w:t>
      </w:r>
    </w:p>
    <w:p w:rsidR="006B06EF" w:rsidRPr="006B06EF" w:rsidRDefault="00DD6F59"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8.6.</w:t>
      </w:r>
      <w:r w:rsidR="006B06EF" w:rsidRPr="006B06EF">
        <w:rPr>
          <w:bCs/>
          <w:iCs/>
          <w:sz w:val="24"/>
          <w:szCs w:val="24"/>
        </w:rPr>
        <w:t xml:space="preserve"> При обработке обезличенных персональных данных с использованием средств автоматизации необходимо соблюдение установленных правил и инструкций по защите информации.</w:t>
      </w:r>
    </w:p>
    <w:p w:rsidR="00FE5DF2" w:rsidRDefault="006B06EF" w:rsidP="004C20FE">
      <w:pPr>
        <w:pStyle w:val="ad"/>
        <w:widowControl w:val="0"/>
        <w:suppressAutoHyphens/>
        <w:autoSpaceDE w:val="0"/>
        <w:autoSpaceDN w:val="0"/>
        <w:adjustRightInd w:val="0"/>
        <w:ind w:left="0" w:firstLine="567"/>
        <w:contextualSpacing w:val="0"/>
        <w:jc w:val="both"/>
        <w:rPr>
          <w:bCs/>
          <w:iCs/>
          <w:sz w:val="24"/>
          <w:szCs w:val="24"/>
        </w:rPr>
      </w:pPr>
      <w:r w:rsidRPr="006B06EF">
        <w:rPr>
          <w:bCs/>
          <w:iCs/>
          <w:sz w:val="24"/>
          <w:szCs w:val="24"/>
        </w:rPr>
        <w:t> </w:t>
      </w:r>
    </w:p>
    <w:p w:rsidR="00395E7B" w:rsidRPr="00395E7B" w:rsidRDefault="00395E7B" w:rsidP="00395E7B">
      <w:pPr>
        <w:pStyle w:val="ad"/>
        <w:widowControl w:val="0"/>
        <w:suppressAutoHyphens/>
        <w:autoSpaceDE w:val="0"/>
        <w:autoSpaceDN w:val="0"/>
        <w:adjustRightInd w:val="0"/>
        <w:ind w:left="0" w:firstLine="567"/>
        <w:contextualSpacing w:val="0"/>
        <w:jc w:val="center"/>
        <w:rPr>
          <w:b/>
          <w:bCs/>
          <w:iCs/>
          <w:sz w:val="24"/>
          <w:szCs w:val="24"/>
        </w:rPr>
      </w:pPr>
      <w:r>
        <w:rPr>
          <w:b/>
          <w:bCs/>
          <w:iCs/>
          <w:sz w:val="24"/>
          <w:szCs w:val="24"/>
        </w:rPr>
        <w:t>9. Заключительные положения</w:t>
      </w:r>
    </w:p>
    <w:p w:rsidR="00FE5DF2" w:rsidRDefault="00FE5DF2" w:rsidP="004C20FE">
      <w:pPr>
        <w:pStyle w:val="ad"/>
        <w:widowControl w:val="0"/>
        <w:suppressAutoHyphens/>
        <w:autoSpaceDE w:val="0"/>
        <w:autoSpaceDN w:val="0"/>
        <w:adjustRightInd w:val="0"/>
        <w:ind w:left="0" w:firstLine="567"/>
        <w:contextualSpacing w:val="0"/>
        <w:jc w:val="both"/>
        <w:rPr>
          <w:bCs/>
          <w:iCs/>
          <w:sz w:val="24"/>
          <w:szCs w:val="24"/>
        </w:rPr>
      </w:pP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Pr>
          <w:bCs/>
          <w:iCs/>
          <w:sz w:val="24"/>
          <w:szCs w:val="24"/>
        </w:rPr>
        <w:t>9.1</w:t>
      </w:r>
      <w:r w:rsidRPr="00395E7B">
        <w:rPr>
          <w:bCs/>
          <w:iCs/>
          <w:sz w:val="24"/>
          <w:szCs w:val="24"/>
        </w:rPr>
        <w:t xml:space="preserve">. Каждый работник, принимаемый на работу в Контрольно-счетную палату города Мегиона, должен быть ознакомлен под роспись с обязательством о неразглашении персональных данных, ставших ему известными в ходе выполнения своих служебных обязанностей.  </w:t>
      </w:r>
    </w:p>
    <w:p w:rsidR="00395E7B" w:rsidRPr="00395E7B" w:rsidRDefault="00395E7B"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9.2</w:t>
      </w:r>
      <w:r w:rsidRPr="00395E7B">
        <w:rPr>
          <w:bCs/>
          <w:iCs/>
          <w:sz w:val="24"/>
          <w:szCs w:val="24"/>
        </w:rPr>
        <w:t>. Должностные лица, допущенные к обработке персональных данных, обязаны:</w:t>
      </w: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sidRPr="00395E7B">
        <w:rPr>
          <w:bCs/>
          <w:iCs/>
          <w:sz w:val="24"/>
          <w:szCs w:val="24"/>
        </w:rPr>
        <w:t>1) знать и выполнять требования настоящего Положения;</w:t>
      </w: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sidRPr="00395E7B">
        <w:rPr>
          <w:bCs/>
          <w:iCs/>
          <w:sz w:val="24"/>
          <w:szCs w:val="24"/>
        </w:rPr>
        <w:t>2)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в случаях, установленных законодательством Российской Федерации, а также принимаемыми в соответствии с ним законами субъектов Российской Федерации, и иными муниципальными правовыми актами;</w:t>
      </w: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sidRPr="00395E7B">
        <w:rPr>
          <w:bCs/>
          <w:iCs/>
          <w:sz w:val="24"/>
          <w:szCs w:val="24"/>
        </w:rPr>
        <w:t>3) знакомиться только с теми персональными данными, к которым получен доступ;</w:t>
      </w: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sidRPr="00395E7B">
        <w:rPr>
          <w:bCs/>
          <w:iCs/>
          <w:sz w:val="24"/>
          <w:szCs w:val="24"/>
        </w:rPr>
        <w:t>4) хранить в тайне известные им сведения о персональных данных, информировать своего непосредственного начальника о фактах нарушения порядка обработки персональных данных и о попытках несанкционированного доступа к ним;</w:t>
      </w: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sidRPr="00395E7B">
        <w:rPr>
          <w:bCs/>
          <w:iCs/>
          <w:sz w:val="24"/>
          <w:szCs w:val="24"/>
        </w:rPr>
        <w:t>5) предупредить лиц, получающих персональные данные, о том, что эти данные могут быть использованы лишь в целях, для которых они сообщены;</w:t>
      </w: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sidRPr="00395E7B">
        <w:rPr>
          <w:bCs/>
          <w:iCs/>
          <w:sz w:val="24"/>
          <w:szCs w:val="24"/>
        </w:rPr>
        <w:t>6) выполнять требования по защите полученных персональных данных субъекта;</w:t>
      </w:r>
    </w:p>
    <w:p w:rsidR="00395E7B" w:rsidRPr="00395E7B" w:rsidRDefault="00395E7B" w:rsidP="00395E7B">
      <w:pPr>
        <w:pStyle w:val="ad"/>
        <w:widowControl w:val="0"/>
        <w:suppressAutoHyphens/>
        <w:autoSpaceDE w:val="0"/>
        <w:autoSpaceDN w:val="0"/>
        <w:adjustRightInd w:val="0"/>
        <w:ind w:left="0" w:firstLine="567"/>
        <w:contextualSpacing w:val="0"/>
        <w:jc w:val="both"/>
        <w:rPr>
          <w:bCs/>
          <w:iCs/>
          <w:sz w:val="24"/>
          <w:szCs w:val="24"/>
        </w:rPr>
      </w:pPr>
      <w:r w:rsidRPr="00395E7B">
        <w:rPr>
          <w:bCs/>
          <w:iCs/>
          <w:sz w:val="24"/>
          <w:szCs w:val="24"/>
        </w:rPr>
        <w:t xml:space="preserve">7) соблюдать правила пользования документами, содержащими персональные данные, порядок их обработки и защиты. </w:t>
      </w:r>
    </w:p>
    <w:p w:rsidR="00395E7B" w:rsidRPr="00395E7B" w:rsidRDefault="00395E7B"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9.3</w:t>
      </w:r>
      <w:r w:rsidRPr="00395E7B">
        <w:rPr>
          <w:bCs/>
          <w:iCs/>
          <w:sz w:val="24"/>
          <w:szCs w:val="24"/>
        </w:rPr>
        <w:t>. Должностные лица Контрольно-счетной палаты города Мегиона, которым сведения о персональных данных стали известны в силу их служебного положения, несут ответственность за их разглашение. Обязательства по соблюдению конфиденциальности персональных данных остаются в силе и после окончания работы с ними вышеуказанных лиц.</w:t>
      </w:r>
    </w:p>
    <w:p w:rsidR="00395E7B" w:rsidRPr="00395E7B" w:rsidRDefault="00395E7B"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9.4.</w:t>
      </w:r>
      <w:r w:rsidRPr="00395E7B">
        <w:rPr>
          <w:bCs/>
          <w:iCs/>
          <w:sz w:val="24"/>
          <w:szCs w:val="24"/>
        </w:rPr>
        <w:t xml:space="preserve"> Должностные лица Контрольно-счетной палаты города Мегиона, виновные в нарушении норм, регулирующих обработку и защиту персональных данных, несут дисциплинарную, административную, гражданско-правовую и уголовную ответственность в соответствии с федеральными законами.</w:t>
      </w:r>
    </w:p>
    <w:p w:rsidR="00395E7B" w:rsidRPr="00395E7B" w:rsidRDefault="00395E7B" w:rsidP="007B705E">
      <w:pPr>
        <w:pStyle w:val="ad"/>
        <w:widowControl w:val="0"/>
        <w:suppressAutoHyphens/>
        <w:autoSpaceDE w:val="0"/>
        <w:autoSpaceDN w:val="0"/>
        <w:adjustRightInd w:val="0"/>
        <w:spacing w:before="120"/>
        <w:ind w:left="0" w:firstLine="567"/>
        <w:contextualSpacing w:val="0"/>
        <w:jc w:val="both"/>
        <w:rPr>
          <w:bCs/>
          <w:iCs/>
          <w:sz w:val="24"/>
          <w:szCs w:val="24"/>
        </w:rPr>
      </w:pPr>
      <w:r>
        <w:rPr>
          <w:bCs/>
          <w:iCs/>
          <w:sz w:val="24"/>
          <w:szCs w:val="24"/>
        </w:rPr>
        <w:t xml:space="preserve">9.5. </w:t>
      </w:r>
      <w:r w:rsidRPr="00395E7B">
        <w:rPr>
          <w:bCs/>
          <w:iCs/>
          <w:sz w:val="24"/>
          <w:szCs w:val="24"/>
        </w:rPr>
        <w:t xml:space="preserve"> Контроль за соблюдением требований в части обработки и защиты персональных данных осуществляет председатель Контрольно-счетной палаты города Мегиона.  </w:t>
      </w:r>
    </w:p>
    <w:p w:rsidR="00FE5DF2" w:rsidRDefault="00FE5DF2" w:rsidP="00395E7B">
      <w:pPr>
        <w:pStyle w:val="ad"/>
        <w:widowControl w:val="0"/>
        <w:suppressAutoHyphens/>
        <w:autoSpaceDE w:val="0"/>
        <w:autoSpaceDN w:val="0"/>
        <w:adjustRightInd w:val="0"/>
        <w:ind w:left="0" w:firstLine="567"/>
        <w:contextualSpacing w:val="0"/>
        <w:jc w:val="both"/>
        <w:rPr>
          <w:bCs/>
          <w:iCs/>
          <w:sz w:val="24"/>
          <w:szCs w:val="24"/>
        </w:rPr>
      </w:pPr>
    </w:p>
    <w:p w:rsidR="00FE5DF2" w:rsidRDefault="00FE5DF2" w:rsidP="00764F83">
      <w:pPr>
        <w:pStyle w:val="ad"/>
        <w:widowControl w:val="0"/>
        <w:suppressAutoHyphens/>
        <w:autoSpaceDE w:val="0"/>
        <w:autoSpaceDN w:val="0"/>
        <w:adjustRightInd w:val="0"/>
        <w:ind w:left="0" w:firstLine="567"/>
        <w:jc w:val="both"/>
        <w:rPr>
          <w:bCs/>
          <w:iCs/>
          <w:sz w:val="24"/>
          <w:szCs w:val="24"/>
        </w:rPr>
      </w:pPr>
    </w:p>
    <w:p w:rsidR="00FE5DF2" w:rsidRDefault="00FE5DF2" w:rsidP="00764F83">
      <w:pPr>
        <w:pStyle w:val="ad"/>
        <w:widowControl w:val="0"/>
        <w:suppressAutoHyphens/>
        <w:autoSpaceDE w:val="0"/>
        <w:autoSpaceDN w:val="0"/>
        <w:adjustRightInd w:val="0"/>
        <w:ind w:left="0" w:firstLine="567"/>
        <w:jc w:val="both"/>
        <w:rPr>
          <w:bCs/>
          <w:iCs/>
          <w:sz w:val="24"/>
          <w:szCs w:val="24"/>
        </w:rPr>
      </w:pPr>
    </w:p>
    <w:p w:rsidR="00FE5DF2" w:rsidRDefault="00FE5DF2" w:rsidP="00764F83">
      <w:pPr>
        <w:pStyle w:val="ad"/>
        <w:widowControl w:val="0"/>
        <w:suppressAutoHyphens/>
        <w:autoSpaceDE w:val="0"/>
        <w:autoSpaceDN w:val="0"/>
        <w:adjustRightInd w:val="0"/>
        <w:ind w:left="0" w:firstLine="567"/>
        <w:jc w:val="both"/>
        <w:rPr>
          <w:bCs/>
          <w:iCs/>
          <w:sz w:val="24"/>
          <w:szCs w:val="24"/>
        </w:rPr>
      </w:pPr>
    </w:p>
    <w:p w:rsidR="00923356" w:rsidRDefault="00923356" w:rsidP="00DD6F59">
      <w:pPr>
        <w:pStyle w:val="ad"/>
        <w:widowControl w:val="0"/>
        <w:suppressAutoHyphens/>
        <w:autoSpaceDE w:val="0"/>
        <w:autoSpaceDN w:val="0"/>
        <w:adjustRightInd w:val="0"/>
        <w:ind w:left="0" w:firstLine="567"/>
        <w:contextualSpacing w:val="0"/>
        <w:jc w:val="both"/>
        <w:rPr>
          <w:bCs/>
          <w:iCs/>
          <w:sz w:val="24"/>
          <w:szCs w:val="24"/>
        </w:rPr>
      </w:pPr>
    </w:p>
    <w:p w:rsidR="00923356" w:rsidRDefault="00923356" w:rsidP="00DD6F59">
      <w:pPr>
        <w:pStyle w:val="ad"/>
        <w:widowControl w:val="0"/>
        <w:suppressAutoHyphens/>
        <w:autoSpaceDE w:val="0"/>
        <w:autoSpaceDN w:val="0"/>
        <w:adjustRightInd w:val="0"/>
        <w:ind w:left="0" w:firstLine="567"/>
        <w:contextualSpacing w:val="0"/>
        <w:jc w:val="both"/>
        <w:rPr>
          <w:bCs/>
          <w:iCs/>
          <w:sz w:val="24"/>
          <w:szCs w:val="24"/>
        </w:rPr>
      </w:pPr>
    </w:p>
    <w:p w:rsidR="00923356" w:rsidRDefault="00923356" w:rsidP="00DD6F59">
      <w:pPr>
        <w:pStyle w:val="ad"/>
        <w:widowControl w:val="0"/>
        <w:suppressAutoHyphens/>
        <w:autoSpaceDE w:val="0"/>
        <w:autoSpaceDN w:val="0"/>
        <w:adjustRightInd w:val="0"/>
        <w:ind w:left="0" w:firstLine="567"/>
        <w:contextualSpacing w:val="0"/>
        <w:jc w:val="both"/>
        <w:rPr>
          <w:bCs/>
          <w:iCs/>
          <w:sz w:val="24"/>
          <w:szCs w:val="24"/>
        </w:rPr>
      </w:pPr>
    </w:p>
    <w:p w:rsidR="00923356" w:rsidRDefault="00923356" w:rsidP="00DD6F59">
      <w:pPr>
        <w:pStyle w:val="ad"/>
        <w:widowControl w:val="0"/>
        <w:suppressAutoHyphens/>
        <w:autoSpaceDE w:val="0"/>
        <w:autoSpaceDN w:val="0"/>
        <w:adjustRightInd w:val="0"/>
        <w:ind w:left="0" w:firstLine="567"/>
        <w:contextualSpacing w:val="0"/>
        <w:jc w:val="both"/>
        <w:rPr>
          <w:bCs/>
          <w:iCs/>
          <w:sz w:val="24"/>
          <w:szCs w:val="24"/>
        </w:rPr>
      </w:pPr>
    </w:p>
    <w:p w:rsidR="00923356" w:rsidRDefault="00923356" w:rsidP="00DD6F59">
      <w:pPr>
        <w:pStyle w:val="ad"/>
        <w:widowControl w:val="0"/>
        <w:suppressAutoHyphens/>
        <w:autoSpaceDE w:val="0"/>
        <w:autoSpaceDN w:val="0"/>
        <w:adjustRightInd w:val="0"/>
        <w:ind w:left="0" w:firstLine="567"/>
        <w:contextualSpacing w:val="0"/>
        <w:jc w:val="both"/>
        <w:rPr>
          <w:bCs/>
          <w:iCs/>
          <w:sz w:val="24"/>
          <w:szCs w:val="24"/>
        </w:rPr>
      </w:pPr>
    </w:p>
    <w:p w:rsidR="00923356" w:rsidRDefault="00923356" w:rsidP="00DD6F59">
      <w:pPr>
        <w:pStyle w:val="ad"/>
        <w:widowControl w:val="0"/>
        <w:suppressAutoHyphens/>
        <w:autoSpaceDE w:val="0"/>
        <w:autoSpaceDN w:val="0"/>
        <w:adjustRightInd w:val="0"/>
        <w:ind w:left="0" w:firstLine="567"/>
        <w:contextualSpacing w:val="0"/>
        <w:jc w:val="both"/>
        <w:rPr>
          <w:bCs/>
          <w:iCs/>
          <w:sz w:val="24"/>
          <w:szCs w:val="24"/>
        </w:rPr>
      </w:pPr>
    </w:p>
    <w:p w:rsidR="00923356" w:rsidRPr="00454B4B" w:rsidRDefault="00923356" w:rsidP="00DD6F59">
      <w:pPr>
        <w:pStyle w:val="ad"/>
        <w:widowControl w:val="0"/>
        <w:suppressAutoHyphens/>
        <w:autoSpaceDE w:val="0"/>
        <w:autoSpaceDN w:val="0"/>
        <w:adjustRightInd w:val="0"/>
        <w:ind w:left="0" w:firstLine="567"/>
        <w:contextualSpacing w:val="0"/>
        <w:jc w:val="both"/>
        <w:rPr>
          <w:bCs/>
          <w:iCs/>
          <w:sz w:val="24"/>
          <w:szCs w:val="24"/>
        </w:rPr>
      </w:pPr>
    </w:p>
    <w:p w:rsidR="001C2284" w:rsidRPr="00454B4B" w:rsidRDefault="00B7247E" w:rsidP="006B06EF">
      <w:pPr>
        <w:widowControl w:val="0"/>
        <w:suppressAutoHyphens/>
        <w:autoSpaceDE w:val="0"/>
        <w:autoSpaceDN w:val="0"/>
        <w:adjustRightInd w:val="0"/>
        <w:jc w:val="center"/>
        <w:rPr>
          <w:sz w:val="24"/>
          <w:szCs w:val="24"/>
        </w:rPr>
      </w:pPr>
      <w:r w:rsidRPr="00454B4B">
        <w:rPr>
          <w:sz w:val="24"/>
          <w:szCs w:val="24"/>
        </w:rPr>
        <w:br w:type="page"/>
      </w:r>
    </w:p>
    <w:p w:rsidR="001C2284" w:rsidRPr="00395E7B" w:rsidRDefault="001C2284" w:rsidP="00395E7B">
      <w:pPr>
        <w:pStyle w:val="a6"/>
        <w:suppressAutoHyphens/>
        <w:spacing w:after="0"/>
        <w:ind w:firstLine="567"/>
        <w:jc w:val="right"/>
        <w:rPr>
          <w:rFonts w:eastAsia="Calibri"/>
        </w:rPr>
      </w:pPr>
      <w:bookmarkStart w:id="1" w:name="p1"/>
      <w:bookmarkEnd w:id="1"/>
      <w:r w:rsidRPr="00395E7B">
        <w:rPr>
          <w:rFonts w:eastAsia="Calibri"/>
        </w:rPr>
        <w:lastRenderedPageBreak/>
        <w:t xml:space="preserve">Приложение </w:t>
      </w:r>
      <w:r w:rsidR="00395E7B">
        <w:rPr>
          <w:rFonts w:eastAsia="Calibri"/>
        </w:rPr>
        <w:t>2</w:t>
      </w:r>
    </w:p>
    <w:p w:rsidR="001C2284" w:rsidRPr="00395E7B" w:rsidRDefault="001C2284" w:rsidP="00395E7B">
      <w:pPr>
        <w:suppressAutoHyphens/>
        <w:autoSpaceDE w:val="0"/>
        <w:autoSpaceDN w:val="0"/>
        <w:adjustRightInd w:val="0"/>
        <w:ind w:firstLine="567"/>
        <w:jc w:val="right"/>
        <w:rPr>
          <w:rFonts w:eastAsia="Calibri"/>
          <w:sz w:val="24"/>
          <w:szCs w:val="24"/>
        </w:rPr>
      </w:pPr>
      <w:r w:rsidRPr="00395E7B">
        <w:rPr>
          <w:rFonts w:eastAsia="Calibri"/>
          <w:sz w:val="24"/>
          <w:szCs w:val="24"/>
        </w:rPr>
        <w:t xml:space="preserve">к распоряжению </w:t>
      </w:r>
    </w:p>
    <w:p w:rsidR="001C2284" w:rsidRPr="00395E7B" w:rsidRDefault="001C2284" w:rsidP="00395E7B">
      <w:pPr>
        <w:suppressAutoHyphens/>
        <w:autoSpaceDE w:val="0"/>
        <w:autoSpaceDN w:val="0"/>
        <w:adjustRightInd w:val="0"/>
        <w:ind w:firstLine="567"/>
        <w:jc w:val="right"/>
        <w:rPr>
          <w:rFonts w:eastAsia="Calibri"/>
          <w:sz w:val="24"/>
          <w:szCs w:val="24"/>
        </w:rPr>
      </w:pPr>
      <w:r w:rsidRPr="00395E7B">
        <w:rPr>
          <w:rFonts w:eastAsia="Calibri"/>
          <w:sz w:val="24"/>
          <w:szCs w:val="24"/>
        </w:rPr>
        <w:t xml:space="preserve">Контрольно-счетной палаты города </w:t>
      </w:r>
      <w:r w:rsidR="00BD0182" w:rsidRPr="00395E7B">
        <w:rPr>
          <w:rFonts w:eastAsia="Calibri"/>
          <w:sz w:val="24"/>
          <w:szCs w:val="24"/>
        </w:rPr>
        <w:t>Мегиона</w:t>
      </w:r>
    </w:p>
    <w:p w:rsidR="001C2284" w:rsidRPr="00395E7B" w:rsidRDefault="001C2284" w:rsidP="00395E7B">
      <w:pPr>
        <w:suppressAutoHyphens/>
        <w:autoSpaceDE w:val="0"/>
        <w:autoSpaceDN w:val="0"/>
        <w:adjustRightInd w:val="0"/>
        <w:ind w:firstLine="567"/>
        <w:jc w:val="right"/>
        <w:rPr>
          <w:rFonts w:eastAsia="Calibri"/>
          <w:sz w:val="24"/>
          <w:szCs w:val="24"/>
        </w:rPr>
      </w:pPr>
      <w:r w:rsidRPr="00395E7B">
        <w:rPr>
          <w:rFonts w:eastAsia="Calibri"/>
          <w:sz w:val="24"/>
          <w:szCs w:val="24"/>
        </w:rPr>
        <w:t xml:space="preserve">от </w:t>
      </w:r>
      <w:r w:rsidR="007B705E">
        <w:rPr>
          <w:rFonts w:eastAsia="Calibri"/>
          <w:sz w:val="24"/>
          <w:szCs w:val="24"/>
        </w:rPr>
        <w:t xml:space="preserve">14.06.2022 </w:t>
      </w:r>
      <w:r w:rsidRPr="00395E7B">
        <w:rPr>
          <w:rFonts w:eastAsia="Calibri"/>
          <w:sz w:val="24"/>
          <w:szCs w:val="24"/>
        </w:rPr>
        <w:t>№</w:t>
      </w:r>
      <w:r w:rsidR="007B705E">
        <w:rPr>
          <w:rFonts w:eastAsia="Calibri"/>
          <w:sz w:val="24"/>
          <w:szCs w:val="24"/>
        </w:rPr>
        <w:t xml:space="preserve"> 21</w:t>
      </w:r>
    </w:p>
    <w:p w:rsidR="001C2284" w:rsidRPr="00395E7B" w:rsidRDefault="001C2284" w:rsidP="00395E7B">
      <w:pPr>
        <w:widowControl w:val="0"/>
        <w:suppressAutoHyphens/>
        <w:autoSpaceDE w:val="0"/>
        <w:autoSpaceDN w:val="0"/>
        <w:adjustRightInd w:val="0"/>
        <w:ind w:firstLine="567"/>
        <w:jc w:val="center"/>
        <w:rPr>
          <w:sz w:val="24"/>
          <w:szCs w:val="24"/>
        </w:rPr>
      </w:pPr>
    </w:p>
    <w:p w:rsidR="00EC4256" w:rsidRPr="00395E7B" w:rsidRDefault="00EC4256" w:rsidP="00395E7B">
      <w:pPr>
        <w:suppressAutoHyphens/>
        <w:ind w:firstLine="567"/>
        <w:jc w:val="center"/>
        <w:rPr>
          <w:b/>
          <w:sz w:val="24"/>
          <w:szCs w:val="24"/>
        </w:rPr>
      </w:pPr>
      <w:r w:rsidRPr="00395E7B">
        <w:rPr>
          <w:b/>
          <w:sz w:val="24"/>
          <w:szCs w:val="24"/>
        </w:rPr>
        <w:t>Правила</w:t>
      </w:r>
    </w:p>
    <w:p w:rsidR="00EC4256" w:rsidRPr="00395E7B" w:rsidRDefault="00EC4256" w:rsidP="00395E7B">
      <w:pPr>
        <w:suppressAutoHyphens/>
        <w:ind w:firstLine="567"/>
        <w:jc w:val="center"/>
        <w:rPr>
          <w:b/>
          <w:sz w:val="24"/>
          <w:szCs w:val="24"/>
        </w:rPr>
      </w:pPr>
      <w:r w:rsidRPr="00395E7B">
        <w:rPr>
          <w:b/>
          <w:sz w:val="24"/>
          <w:szCs w:val="24"/>
        </w:rPr>
        <w:t xml:space="preserve">осуществления внутреннего контроля соответствия обработки персональных данных в Контрольно-счетной палате города </w:t>
      </w:r>
      <w:r w:rsidR="00BD0182" w:rsidRPr="00395E7B">
        <w:rPr>
          <w:b/>
          <w:sz w:val="24"/>
          <w:szCs w:val="24"/>
        </w:rPr>
        <w:t>Мегиона</w:t>
      </w:r>
      <w:r w:rsidRPr="00395E7B">
        <w:rPr>
          <w:b/>
          <w:sz w:val="24"/>
          <w:szCs w:val="24"/>
        </w:rPr>
        <w:t xml:space="preserve"> требованиям к защите персональных данных, установленным Федеральным законом «О персональных данных» </w:t>
      </w:r>
    </w:p>
    <w:p w:rsidR="00EC4256" w:rsidRPr="00395E7B" w:rsidRDefault="00EC4256" w:rsidP="00395E7B">
      <w:pPr>
        <w:suppressAutoHyphens/>
        <w:ind w:firstLine="567"/>
        <w:rPr>
          <w:sz w:val="24"/>
          <w:szCs w:val="24"/>
        </w:rPr>
      </w:pPr>
    </w:p>
    <w:p w:rsidR="00EC4256" w:rsidRPr="00395E7B" w:rsidRDefault="00EC4256" w:rsidP="00395E7B">
      <w:pPr>
        <w:pStyle w:val="ad"/>
        <w:widowControl w:val="0"/>
        <w:numPr>
          <w:ilvl w:val="0"/>
          <w:numId w:val="24"/>
        </w:numPr>
        <w:suppressAutoHyphens/>
        <w:ind w:left="0" w:firstLine="567"/>
        <w:contextualSpacing w:val="0"/>
        <w:jc w:val="both"/>
        <w:rPr>
          <w:sz w:val="24"/>
          <w:szCs w:val="24"/>
        </w:rPr>
      </w:pPr>
      <w:r w:rsidRPr="00395E7B">
        <w:rPr>
          <w:sz w:val="24"/>
          <w:szCs w:val="24"/>
        </w:rPr>
        <w:t xml:space="preserve">Настоящие Правила осуществления внутреннего контроля соответствия обработки персональных данных в Контрольно-счетной палате города  </w:t>
      </w:r>
      <w:r w:rsidR="00BD0182" w:rsidRPr="00395E7B">
        <w:rPr>
          <w:sz w:val="24"/>
          <w:szCs w:val="24"/>
        </w:rPr>
        <w:t>Мегиона</w:t>
      </w:r>
      <w:r w:rsidRPr="00395E7B">
        <w:rPr>
          <w:sz w:val="24"/>
          <w:szCs w:val="24"/>
        </w:rPr>
        <w:t xml:space="preserve"> требованиям к защите персональных данных, установленным Федеральным законом «О персональных данных»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порядок проведения процедур внутреннего контроля исполнения требований законодательства.</w:t>
      </w:r>
    </w:p>
    <w:p w:rsidR="00637A13" w:rsidRPr="00395E7B" w:rsidRDefault="00EC4256" w:rsidP="007B705E">
      <w:pPr>
        <w:pStyle w:val="ad"/>
        <w:widowControl w:val="0"/>
        <w:numPr>
          <w:ilvl w:val="0"/>
          <w:numId w:val="24"/>
        </w:numPr>
        <w:suppressAutoHyphens/>
        <w:autoSpaceDE w:val="0"/>
        <w:autoSpaceDN w:val="0"/>
        <w:adjustRightInd w:val="0"/>
        <w:spacing w:before="120"/>
        <w:ind w:left="0" w:firstLine="567"/>
        <w:contextualSpacing w:val="0"/>
        <w:jc w:val="both"/>
        <w:rPr>
          <w:bCs/>
          <w:sz w:val="24"/>
          <w:szCs w:val="24"/>
        </w:rPr>
      </w:pPr>
      <w:r w:rsidRPr="00395E7B">
        <w:rPr>
          <w:sz w:val="24"/>
          <w:szCs w:val="24"/>
        </w:rPr>
        <w:t>В целях осуществления внутреннего контроля соответствия обработки персональных данных организовывается проведение периодических проверок.</w:t>
      </w:r>
      <w:r w:rsidR="00637A13" w:rsidRPr="00395E7B">
        <w:rPr>
          <w:sz w:val="24"/>
          <w:szCs w:val="24"/>
        </w:rPr>
        <w:t xml:space="preserve"> </w:t>
      </w:r>
      <w:r w:rsidR="00637A13" w:rsidRPr="00395E7B">
        <w:rPr>
          <w:bCs/>
          <w:sz w:val="24"/>
          <w:szCs w:val="24"/>
        </w:rPr>
        <w:t xml:space="preserve">Проверки проводятся на основании ежегодного плана или на основании поступившего в Контрольно-счетную палату города </w:t>
      </w:r>
      <w:r w:rsidR="00BD0182" w:rsidRPr="00395E7B">
        <w:rPr>
          <w:bCs/>
          <w:sz w:val="24"/>
          <w:szCs w:val="24"/>
        </w:rPr>
        <w:t>Мегиона</w:t>
      </w:r>
      <w:r w:rsidR="00637A13" w:rsidRPr="00395E7B">
        <w:rPr>
          <w:bCs/>
          <w:sz w:val="24"/>
          <w:szCs w:val="24"/>
        </w:rPr>
        <w:t xml:space="preserve"> письменного заявления о нарушениях правил обработки персональных данных (внеплановые проверки).</w:t>
      </w:r>
    </w:p>
    <w:p w:rsidR="00637A13" w:rsidRPr="00395E7B" w:rsidRDefault="00637A13" w:rsidP="007B705E">
      <w:pPr>
        <w:suppressAutoHyphens/>
        <w:autoSpaceDE w:val="0"/>
        <w:autoSpaceDN w:val="0"/>
        <w:adjustRightInd w:val="0"/>
        <w:spacing w:before="120"/>
        <w:ind w:firstLine="567"/>
        <w:jc w:val="both"/>
        <w:rPr>
          <w:bCs/>
          <w:sz w:val="24"/>
          <w:szCs w:val="24"/>
        </w:rPr>
      </w:pPr>
      <w:r w:rsidRPr="00395E7B">
        <w:rPr>
          <w:bCs/>
          <w:sz w:val="24"/>
          <w:szCs w:val="24"/>
        </w:rPr>
        <w:t xml:space="preserve">3. Ежегодный план проверок разрабатывается и утверждается комиссией по организации обработки и защиты персональных данных в Контрольно-счетной палате города </w:t>
      </w:r>
      <w:r w:rsidR="00BD0182" w:rsidRPr="00395E7B">
        <w:rPr>
          <w:bCs/>
          <w:sz w:val="24"/>
          <w:szCs w:val="24"/>
        </w:rPr>
        <w:t>Мегиона</w:t>
      </w:r>
      <w:r w:rsidRPr="00395E7B">
        <w:rPr>
          <w:bCs/>
          <w:sz w:val="24"/>
          <w:szCs w:val="24"/>
        </w:rPr>
        <w:t xml:space="preserve"> для осуществления внутреннего контроля соответствия обработки персональных данных требованиям, предусмотренным Федеральным </w:t>
      </w:r>
      <w:hyperlink r:id="rId9" w:history="1">
        <w:r w:rsidRPr="00395E7B">
          <w:rPr>
            <w:bCs/>
            <w:sz w:val="24"/>
            <w:szCs w:val="24"/>
          </w:rPr>
          <w:t>законом</w:t>
        </w:r>
      </w:hyperlink>
      <w:r w:rsidRPr="00395E7B">
        <w:rPr>
          <w:bCs/>
          <w:sz w:val="24"/>
          <w:szCs w:val="24"/>
        </w:rPr>
        <w:t xml:space="preserve"> «О персональных данных»  (далее - Комиссия).</w:t>
      </w:r>
    </w:p>
    <w:p w:rsidR="00EC4256" w:rsidRPr="00395E7B" w:rsidRDefault="00637A13" w:rsidP="007B705E">
      <w:pPr>
        <w:suppressAutoHyphens/>
        <w:autoSpaceDE w:val="0"/>
        <w:autoSpaceDN w:val="0"/>
        <w:adjustRightInd w:val="0"/>
        <w:spacing w:before="120"/>
        <w:ind w:firstLine="567"/>
        <w:jc w:val="both"/>
        <w:rPr>
          <w:sz w:val="24"/>
          <w:szCs w:val="24"/>
        </w:rPr>
      </w:pPr>
      <w:r w:rsidRPr="00395E7B">
        <w:rPr>
          <w:bCs/>
          <w:sz w:val="24"/>
          <w:szCs w:val="24"/>
        </w:rPr>
        <w:t xml:space="preserve">4. </w:t>
      </w:r>
      <w:r w:rsidR="00EC4256" w:rsidRPr="00395E7B">
        <w:rPr>
          <w:sz w:val="24"/>
          <w:szCs w:val="24"/>
        </w:rPr>
        <w:t>Плановые проверки проводятся не чаще чем один раз в год.</w:t>
      </w:r>
    </w:p>
    <w:p w:rsidR="00637A13" w:rsidRPr="00395E7B" w:rsidRDefault="00637A13" w:rsidP="007B705E">
      <w:pPr>
        <w:suppressAutoHyphens/>
        <w:autoSpaceDE w:val="0"/>
        <w:autoSpaceDN w:val="0"/>
        <w:adjustRightInd w:val="0"/>
        <w:spacing w:before="120"/>
        <w:ind w:firstLine="567"/>
        <w:jc w:val="both"/>
        <w:rPr>
          <w:bCs/>
          <w:sz w:val="24"/>
          <w:szCs w:val="24"/>
        </w:rPr>
      </w:pPr>
      <w:r w:rsidRPr="00395E7B">
        <w:rPr>
          <w:bCs/>
          <w:sz w:val="24"/>
          <w:szCs w:val="24"/>
        </w:rPr>
        <w:t xml:space="preserve">5. Проверки проводятся Комиссией, создаваемой распоряжением Контрольно-счетной палаты города </w:t>
      </w:r>
      <w:r w:rsidR="00BD0182" w:rsidRPr="00395E7B">
        <w:rPr>
          <w:bCs/>
          <w:sz w:val="24"/>
          <w:szCs w:val="24"/>
        </w:rPr>
        <w:t>Мегиона</w:t>
      </w:r>
      <w:r w:rsidRPr="00395E7B">
        <w:rPr>
          <w:bCs/>
          <w:sz w:val="24"/>
          <w:szCs w:val="24"/>
        </w:rPr>
        <w:t xml:space="preserve">. В проведении проверки не может участвовать </w:t>
      </w:r>
      <w:r w:rsidR="00B7247E" w:rsidRPr="00395E7B">
        <w:rPr>
          <w:bCs/>
          <w:sz w:val="24"/>
          <w:szCs w:val="24"/>
        </w:rPr>
        <w:t>должностное лицо</w:t>
      </w:r>
      <w:r w:rsidRPr="00395E7B">
        <w:rPr>
          <w:bCs/>
          <w:sz w:val="24"/>
          <w:szCs w:val="24"/>
        </w:rPr>
        <w:t>, прямо или косвенно заинтересованн</w:t>
      </w:r>
      <w:r w:rsidR="00B7247E" w:rsidRPr="00395E7B">
        <w:rPr>
          <w:bCs/>
          <w:sz w:val="24"/>
          <w:szCs w:val="24"/>
        </w:rPr>
        <w:t>ое</w:t>
      </w:r>
      <w:r w:rsidRPr="00395E7B">
        <w:rPr>
          <w:bCs/>
          <w:sz w:val="24"/>
          <w:szCs w:val="24"/>
        </w:rPr>
        <w:t xml:space="preserve"> в ее результатах.</w:t>
      </w:r>
    </w:p>
    <w:p w:rsidR="00EC4256" w:rsidRPr="00395E7B" w:rsidRDefault="00637A13" w:rsidP="007B705E">
      <w:pPr>
        <w:suppressAutoHyphens/>
        <w:autoSpaceDE w:val="0"/>
        <w:autoSpaceDN w:val="0"/>
        <w:adjustRightInd w:val="0"/>
        <w:spacing w:before="120"/>
        <w:ind w:firstLine="567"/>
        <w:jc w:val="both"/>
        <w:rPr>
          <w:bCs/>
          <w:sz w:val="24"/>
          <w:szCs w:val="24"/>
        </w:rPr>
      </w:pPr>
      <w:r w:rsidRPr="00395E7B">
        <w:rPr>
          <w:bCs/>
          <w:sz w:val="24"/>
          <w:szCs w:val="24"/>
        </w:rPr>
        <w:t xml:space="preserve">6. </w:t>
      </w:r>
      <w:r w:rsidR="00EC4256" w:rsidRPr="00395E7B">
        <w:rPr>
          <w:sz w:val="24"/>
          <w:szCs w:val="24"/>
        </w:rPr>
        <w:t>При проведении проверки должны быть полностью, объективно и всесторонне установлены:</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 xml:space="preserve">соответствие объема и характера обрабатываемых персональных данных, способов обработки персональных данных целям обработки персональных данных; </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достаточность (избыточность) персональных данных для целей обработки персональных данных, заявленных при сборе персональных данных;</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отсутствие (наличие) объединения созданных для несовместимых между собой целей баз данных информационных систем персональных данных;</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порядок и условия применения средств защиты информации;</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соблюдение правил доступа к персональным данным;</w:t>
      </w:r>
    </w:p>
    <w:p w:rsidR="00EC4256" w:rsidRPr="00395E7B" w:rsidRDefault="00EC4256" w:rsidP="00395E7B">
      <w:pPr>
        <w:pStyle w:val="ad"/>
        <w:widowControl w:val="0"/>
        <w:numPr>
          <w:ilvl w:val="0"/>
          <w:numId w:val="25"/>
        </w:numPr>
        <w:suppressAutoHyphens/>
        <w:ind w:left="0" w:firstLine="567"/>
        <w:contextualSpacing w:val="0"/>
        <w:jc w:val="both"/>
        <w:rPr>
          <w:sz w:val="24"/>
          <w:szCs w:val="24"/>
        </w:rPr>
      </w:pPr>
      <w:r w:rsidRPr="00395E7B">
        <w:rPr>
          <w:sz w:val="24"/>
          <w:szCs w:val="24"/>
        </w:rPr>
        <w:t>наличие (отсутствие) фактов несанкционированного доступа к персональным данным и принятие необходимых мер.</w:t>
      </w:r>
    </w:p>
    <w:p w:rsidR="00637A13" w:rsidRPr="00395E7B" w:rsidRDefault="00637A13" w:rsidP="007B705E">
      <w:pPr>
        <w:pStyle w:val="ad"/>
        <w:suppressAutoHyphens/>
        <w:autoSpaceDE w:val="0"/>
        <w:autoSpaceDN w:val="0"/>
        <w:adjustRightInd w:val="0"/>
        <w:spacing w:before="120"/>
        <w:ind w:left="0" w:firstLine="567"/>
        <w:contextualSpacing w:val="0"/>
        <w:jc w:val="both"/>
        <w:rPr>
          <w:sz w:val="24"/>
          <w:szCs w:val="24"/>
        </w:rPr>
      </w:pPr>
      <w:r w:rsidRPr="00395E7B">
        <w:rPr>
          <w:sz w:val="24"/>
          <w:szCs w:val="24"/>
        </w:rPr>
        <w:lastRenderedPageBreak/>
        <w:tab/>
        <w:t xml:space="preserve">7. </w:t>
      </w:r>
      <w:r w:rsidR="00EC4256" w:rsidRPr="00395E7B">
        <w:rPr>
          <w:sz w:val="24"/>
          <w:szCs w:val="24"/>
        </w:rPr>
        <w:t>Результаты внутреннего контроля оформляются в виде акта. При выявлении в ходе внутреннего контроля нарушений в акте отражается перечень мероприятий по устранению выявленных нарушений и сроки их устранения.</w:t>
      </w:r>
    </w:p>
    <w:p w:rsidR="00EF41B9" w:rsidRPr="00395E7B" w:rsidRDefault="00EF41B9" w:rsidP="007B705E">
      <w:pPr>
        <w:suppressAutoHyphens/>
        <w:autoSpaceDE w:val="0"/>
        <w:autoSpaceDN w:val="0"/>
        <w:adjustRightInd w:val="0"/>
        <w:spacing w:before="120"/>
        <w:ind w:firstLine="567"/>
        <w:jc w:val="both"/>
        <w:rPr>
          <w:bCs/>
          <w:sz w:val="24"/>
          <w:szCs w:val="24"/>
        </w:rPr>
      </w:pPr>
      <w:r w:rsidRPr="00395E7B">
        <w:rPr>
          <w:bCs/>
          <w:sz w:val="24"/>
          <w:szCs w:val="24"/>
        </w:rPr>
        <w:tab/>
        <w:t>8.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rsidR="00637A13" w:rsidRPr="00395E7B" w:rsidRDefault="00637A13" w:rsidP="007B705E">
      <w:pPr>
        <w:pStyle w:val="ad"/>
        <w:suppressAutoHyphens/>
        <w:autoSpaceDE w:val="0"/>
        <w:autoSpaceDN w:val="0"/>
        <w:adjustRightInd w:val="0"/>
        <w:spacing w:before="120"/>
        <w:ind w:left="0" w:firstLine="567"/>
        <w:contextualSpacing w:val="0"/>
        <w:jc w:val="both"/>
        <w:rPr>
          <w:bCs/>
          <w:sz w:val="24"/>
          <w:szCs w:val="24"/>
        </w:rPr>
      </w:pPr>
      <w:r w:rsidRPr="00395E7B">
        <w:rPr>
          <w:sz w:val="24"/>
          <w:szCs w:val="24"/>
        </w:rPr>
        <w:tab/>
      </w:r>
      <w:r w:rsidR="00B7247E" w:rsidRPr="00395E7B">
        <w:rPr>
          <w:sz w:val="24"/>
          <w:szCs w:val="24"/>
        </w:rPr>
        <w:t>9</w:t>
      </w:r>
      <w:r w:rsidRPr="00395E7B">
        <w:rPr>
          <w:bCs/>
          <w:sz w:val="24"/>
          <w:szCs w:val="24"/>
        </w:rPr>
        <w:t xml:space="preserve">. Основанием для проведения внеплановой проверки является поступившее в </w:t>
      </w:r>
      <w:r w:rsidR="00EF41B9" w:rsidRPr="00395E7B">
        <w:rPr>
          <w:bCs/>
          <w:sz w:val="24"/>
          <w:szCs w:val="24"/>
        </w:rPr>
        <w:t xml:space="preserve">Контрольно-счетную палату города </w:t>
      </w:r>
      <w:r w:rsidR="00BD0182" w:rsidRPr="00395E7B">
        <w:rPr>
          <w:bCs/>
          <w:sz w:val="24"/>
          <w:szCs w:val="24"/>
        </w:rPr>
        <w:t>Мегиона</w:t>
      </w:r>
      <w:r w:rsidR="00EF41B9" w:rsidRPr="00395E7B">
        <w:rPr>
          <w:bCs/>
          <w:sz w:val="24"/>
          <w:szCs w:val="24"/>
        </w:rPr>
        <w:t xml:space="preserve"> </w:t>
      </w:r>
      <w:r w:rsidRPr="00395E7B">
        <w:rPr>
          <w:bCs/>
          <w:sz w:val="24"/>
          <w:szCs w:val="24"/>
        </w:rPr>
        <w:t>письменное обращение субъекта персональных данных или его представителя (далее - заявитель) о нарушении правил обработки персональных данных.</w:t>
      </w:r>
    </w:p>
    <w:p w:rsidR="00EF41B9" w:rsidRPr="00395E7B" w:rsidRDefault="00EF41B9" w:rsidP="007B705E">
      <w:pPr>
        <w:suppressAutoHyphens/>
        <w:autoSpaceDE w:val="0"/>
        <w:autoSpaceDN w:val="0"/>
        <w:adjustRightInd w:val="0"/>
        <w:spacing w:before="120"/>
        <w:ind w:firstLine="567"/>
        <w:jc w:val="both"/>
        <w:rPr>
          <w:bCs/>
          <w:sz w:val="24"/>
          <w:szCs w:val="24"/>
        </w:rPr>
      </w:pPr>
      <w:r w:rsidRPr="00395E7B">
        <w:rPr>
          <w:bCs/>
          <w:sz w:val="24"/>
          <w:szCs w:val="24"/>
        </w:rPr>
        <w:tab/>
        <w:t>1</w:t>
      </w:r>
      <w:r w:rsidR="00B7247E" w:rsidRPr="00395E7B">
        <w:rPr>
          <w:bCs/>
          <w:sz w:val="24"/>
          <w:szCs w:val="24"/>
        </w:rPr>
        <w:t>0</w:t>
      </w:r>
      <w:r w:rsidRPr="00395E7B">
        <w:rPr>
          <w:bCs/>
          <w:sz w:val="24"/>
          <w:szCs w:val="24"/>
        </w:rPr>
        <w:t xml:space="preserve">. </w:t>
      </w:r>
      <w:r w:rsidR="00637A13" w:rsidRPr="00395E7B">
        <w:rPr>
          <w:bCs/>
          <w:sz w:val="24"/>
          <w:szCs w:val="24"/>
        </w:rPr>
        <w:t xml:space="preserve"> Проведение внеплановой проверки организуется в течение 5 рабочих дней с момента поступления обращения.</w:t>
      </w:r>
      <w:r w:rsidRPr="00395E7B">
        <w:rPr>
          <w:bCs/>
          <w:sz w:val="24"/>
          <w:szCs w:val="24"/>
        </w:rPr>
        <w:t xml:space="preserve"> </w:t>
      </w:r>
      <w:r w:rsidR="00637A13" w:rsidRPr="00395E7B">
        <w:rPr>
          <w:bCs/>
          <w:sz w:val="24"/>
          <w:szCs w:val="24"/>
        </w:rPr>
        <w:t xml:space="preserve"> Срок проведения проверки не может превышать месяц со дня принятия решения о ее проведении.</w:t>
      </w:r>
      <w:r w:rsidR="00395E7B">
        <w:rPr>
          <w:bCs/>
          <w:sz w:val="24"/>
          <w:szCs w:val="24"/>
        </w:rPr>
        <w:t xml:space="preserve"> По </w:t>
      </w:r>
      <w:r w:rsidRPr="00395E7B">
        <w:rPr>
          <w:bCs/>
          <w:sz w:val="24"/>
          <w:szCs w:val="24"/>
        </w:rPr>
        <w:t>существу поставленных в обращении (жалобе) вопросов Комиссия в течение 5 рабочих дней со дня окончания проверки дает письменный ответ заявителю.</w:t>
      </w:r>
    </w:p>
    <w:p w:rsidR="00637A13" w:rsidRPr="00395E7B" w:rsidRDefault="00637A13" w:rsidP="00395E7B">
      <w:pPr>
        <w:suppressAutoHyphens/>
        <w:autoSpaceDE w:val="0"/>
        <w:autoSpaceDN w:val="0"/>
        <w:adjustRightInd w:val="0"/>
        <w:ind w:firstLine="567"/>
        <w:jc w:val="both"/>
        <w:rPr>
          <w:bCs/>
          <w:sz w:val="24"/>
          <w:szCs w:val="24"/>
        </w:rPr>
      </w:pPr>
    </w:p>
    <w:p w:rsidR="00637A13" w:rsidRPr="00395E7B" w:rsidRDefault="00EF41B9" w:rsidP="00395E7B">
      <w:pPr>
        <w:suppressAutoHyphens/>
        <w:autoSpaceDE w:val="0"/>
        <w:autoSpaceDN w:val="0"/>
        <w:adjustRightInd w:val="0"/>
        <w:ind w:firstLine="567"/>
        <w:jc w:val="both"/>
        <w:rPr>
          <w:bCs/>
          <w:sz w:val="24"/>
          <w:szCs w:val="24"/>
        </w:rPr>
      </w:pPr>
      <w:r w:rsidRPr="00395E7B">
        <w:rPr>
          <w:bCs/>
          <w:sz w:val="24"/>
          <w:szCs w:val="24"/>
        </w:rPr>
        <w:tab/>
      </w:r>
    </w:p>
    <w:p w:rsidR="00637A13" w:rsidRDefault="00637A13" w:rsidP="00B52B3E">
      <w:pPr>
        <w:pStyle w:val="a6"/>
        <w:spacing w:after="0"/>
        <w:jc w:val="right"/>
        <w:rPr>
          <w:rFonts w:eastAsia="Calibri"/>
          <w:sz w:val="28"/>
          <w:szCs w:val="28"/>
        </w:rPr>
      </w:pPr>
    </w:p>
    <w:p w:rsidR="00637A13" w:rsidRDefault="00637A13" w:rsidP="00B52B3E">
      <w:pPr>
        <w:pStyle w:val="a6"/>
        <w:spacing w:after="0"/>
        <w:jc w:val="right"/>
        <w:rPr>
          <w:rFonts w:eastAsia="Calibri"/>
          <w:sz w:val="28"/>
          <w:szCs w:val="28"/>
        </w:rPr>
      </w:pPr>
    </w:p>
    <w:p w:rsidR="00637A13" w:rsidRDefault="00637A13" w:rsidP="00B52B3E">
      <w:pPr>
        <w:pStyle w:val="a6"/>
        <w:spacing w:after="0"/>
        <w:jc w:val="right"/>
        <w:rPr>
          <w:rFonts w:eastAsia="Calibri"/>
          <w:sz w:val="28"/>
          <w:szCs w:val="28"/>
        </w:rPr>
      </w:pPr>
    </w:p>
    <w:p w:rsidR="00637A13" w:rsidRDefault="00637A13" w:rsidP="00B52B3E">
      <w:pPr>
        <w:pStyle w:val="a6"/>
        <w:spacing w:after="0"/>
        <w:jc w:val="right"/>
        <w:rPr>
          <w:rFonts w:eastAsia="Calibri"/>
          <w:sz w:val="28"/>
          <w:szCs w:val="28"/>
        </w:rPr>
      </w:pPr>
    </w:p>
    <w:p w:rsidR="00637A13" w:rsidRDefault="00637A13" w:rsidP="00B52B3E">
      <w:pPr>
        <w:pStyle w:val="a6"/>
        <w:spacing w:after="0"/>
        <w:jc w:val="right"/>
        <w:rPr>
          <w:rFonts w:eastAsia="Calibri"/>
          <w:sz w:val="28"/>
          <w:szCs w:val="28"/>
        </w:rPr>
      </w:pPr>
    </w:p>
    <w:p w:rsidR="00637A13" w:rsidRDefault="00637A13" w:rsidP="00B52B3E">
      <w:pPr>
        <w:pStyle w:val="a6"/>
        <w:spacing w:after="0"/>
        <w:jc w:val="right"/>
        <w:rPr>
          <w:rFonts w:eastAsia="Calibri"/>
          <w:sz w:val="28"/>
          <w:szCs w:val="28"/>
        </w:rPr>
      </w:pPr>
    </w:p>
    <w:p w:rsidR="00B7247E" w:rsidRDefault="00B7247E" w:rsidP="00B52B3E">
      <w:pPr>
        <w:pStyle w:val="a6"/>
        <w:spacing w:after="0"/>
        <w:jc w:val="right"/>
        <w:rPr>
          <w:rFonts w:eastAsia="Calibri"/>
          <w:sz w:val="28"/>
          <w:szCs w:val="28"/>
        </w:rPr>
      </w:pPr>
    </w:p>
    <w:p w:rsidR="00B7247E" w:rsidRDefault="00B7247E" w:rsidP="00B52B3E">
      <w:pPr>
        <w:pStyle w:val="a6"/>
        <w:spacing w:after="0"/>
        <w:jc w:val="right"/>
        <w:rPr>
          <w:rFonts w:eastAsia="Calibri"/>
          <w:sz w:val="28"/>
          <w:szCs w:val="28"/>
        </w:rPr>
      </w:pPr>
    </w:p>
    <w:p w:rsidR="00B7247E" w:rsidRDefault="00B7247E" w:rsidP="00B52B3E">
      <w:pPr>
        <w:pStyle w:val="a6"/>
        <w:spacing w:after="0"/>
        <w:jc w:val="right"/>
        <w:rPr>
          <w:rFonts w:eastAsia="Calibri"/>
          <w:sz w:val="28"/>
          <w:szCs w:val="28"/>
        </w:rPr>
      </w:pPr>
    </w:p>
    <w:p w:rsidR="00B7247E" w:rsidRDefault="00B7247E" w:rsidP="00B52B3E">
      <w:pPr>
        <w:pStyle w:val="a6"/>
        <w:spacing w:after="0"/>
        <w:jc w:val="right"/>
        <w:rPr>
          <w:rFonts w:eastAsia="Calibri"/>
          <w:sz w:val="28"/>
          <w:szCs w:val="28"/>
        </w:rPr>
      </w:pPr>
    </w:p>
    <w:p w:rsidR="00B7247E" w:rsidRDefault="00B7247E"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395E7B" w:rsidRDefault="00395E7B" w:rsidP="00B52B3E">
      <w:pPr>
        <w:pStyle w:val="a6"/>
        <w:spacing w:after="0"/>
        <w:jc w:val="right"/>
        <w:rPr>
          <w:rFonts w:eastAsia="Calibri"/>
          <w:sz w:val="28"/>
          <w:szCs w:val="28"/>
        </w:rPr>
      </w:pPr>
    </w:p>
    <w:p w:rsidR="001C2284" w:rsidRPr="00395E7B" w:rsidRDefault="001C2284" w:rsidP="00B52B3E">
      <w:pPr>
        <w:pStyle w:val="a6"/>
        <w:spacing w:after="0"/>
        <w:jc w:val="right"/>
        <w:rPr>
          <w:rFonts w:eastAsia="Calibri"/>
        </w:rPr>
      </w:pPr>
      <w:r w:rsidRPr="00395E7B">
        <w:rPr>
          <w:rFonts w:eastAsia="Calibri"/>
        </w:rPr>
        <w:lastRenderedPageBreak/>
        <w:t xml:space="preserve">Приложение </w:t>
      </w:r>
      <w:r w:rsidR="00395E7B">
        <w:rPr>
          <w:rFonts w:eastAsia="Calibri"/>
        </w:rPr>
        <w:t>3</w:t>
      </w:r>
    </w:p>
    <w:p w:rsidR="001C2284" w:rsidRPr="00395E7B" w:rsidRDefault="001C2284" w:rsidP="00B52B3E">
      <w:pPr>
        <w:autoSpaceDE w:val="0"/>
        <w:autoSpaceDN w:val="0"/>
        <w:adjustRightInd w:val="0"/>
        <w:jc w:val="right"/>
        <w:rPr>
          <w:rFonts w:eastAsia="Calibri"/>
          <w:sz w:val="24"/>
          <w:szCs w:val="24"/>
        </w:rPr>
      </w:pPr>
      <w:r w:rsidRPr="00395E7B">
        <w:rPr>
          <w:rFonts w:eastAsia="Calibri"/>
          <w:sz w:val="24"/>
          <w:szCs w:val="24"/>
        </w:rPr>
        <w:t xml:space="preserve">к распоряжению </w:t>
      </w:r>
    </w:p>
    <w:p w:rsidR="001C2284" w:rsidRPr="00395E7B" w:rsidRDefault="001C2284" w:rsidP="00B52B3E">
      <w:pPr>
        <w:autoSpaceDE w:val="0"/>
        <w:autoSpaceDN w:val="0"/>
        <w:adjustRightInd w:val="0"/>
        <w:jc w:val="right"/>
        <w:rPr>
          <w:rFonts w:eastAsia="Calibri"/>
          <w:sz w:val="24"/>
          <w:szCs w:val="24"/>
        </w:rPr>
      </w:pPr>
      <w:r w:rsidRPr="00395E7B">
        <w:rPr>
          <w:rFonts w:eastAsia="Calibri"/>
          <w:sz w:val="24"/>
          <w:szCs w:val="24"/>
        </w:rPr>
        <w:t xml:space="preserve">Контрольно-счетной палаты города </w:t>
      </w:r>
      <w:r w:rsidR="00BD0182" w:rsidRPr="00395E7B">
        <w:rPr>
          <w:rFonts w:eastAsia="Calibri"/>
          <w:sz w:val="24"/>
          <w:szCs w:val="24"/>
        </w:rPr>
        <w:t>Мегиона</w:t>
      </w:r>
    </w:p>
    <w:p w:rsidR="001C2284" w:rsidRPr="00395E7B" w:rsidRDefault="001C2284" w:rsidP="00B52B3E">
      <w:pPr>
        <w:autoSpaceDE w:val="0"/>
        <w:autoSpaceDN w:val="0"/>
        <w:adjustRightInd w:val="0"/>
        <w:jc w:val="right"/>
        <w:rPr>
          <w:rFonts w:eastAsia="Calibri"/>
          <w:sz w:val="24"/>
          <w:szCs w:val="24"/>
        </w:rPr>
      </w:pPr>
      <w:r w:rsidRPr="00395E7B">
        <w:rPr>
          <w:rFonts w:eastAsia="Calibri"/>
          <w:sz w:val="24"/>
          <w:szCs w:val="24"/>
        </w:rPr>
        <w:t xml:space="preserve">от </w:t>
      </w:r>
      <w:r w:rsidR="007B705E">
        <w:rPr>
          <w:rFonts w:eastAsia="Calibri"/>
          <w:sz w:val="24"/>
          <w:szCs w:val="24"/>
        </w:rPr>
        <w:t xml:space="preserve">14.06.2022 </w:t>
      </w:r>
      <w:r w:rsidRPr="00395E7B">
        <w:rPr>
          <w:rFonts w:eastAsia="Calibri"/>
          <w:sz w:val="24"/>
          <w:szCs w:val="24"/>
        </w:rPr>
        <w:t>№</w:t>
      </w:r>
      <w:r w:rsidR="007B705E">
        <w:rPr>
          <w:rFonts w:eastAsia="Calibri"/>
          <w:sz w:val="24"/>
          <w:szCs w:val="24"/>
        </w:rPr>
        <w:t xml:space="preserve"> 21</w:t>
      </w:r>
    </w:p>
    <w:p w:rsidR="001C2284" w:rsidRPr="00395E7B" w:rsidRDefault="001C2284" w:rsidP="00B5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C2284" w:rsidRPr="00395E7B" w:rsidRDefault="001C2284" w:rsidP="001C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395E7B">
        <w:rPr>
          <w:b/>
          <w:sz w:val="24"/>
          <w:szCs w:val="24"/>
        </w:rPr>
        <w:t>Типовое обязательство</w:t>
      </w:r>
    </w:p>
    <w:p w:rsidR="001C2284" w:rsidRPr="00395E7B" w:rsidRDefault="001C2284" w:rsidP="001C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395E7B">
        <w:rPr>
          <w:b/>
          <w:sz w:val="24"/>
          <w:szCs w:val="24"/>
        </w:rPr>
        <w:t xml:space="preserve"> муниципального служащего Контрольно-счетной палаты города </w:t>
      </w:r>
      <w:r w:rsidR="00BD0182" w:rsidRPr="00395E7B">
        <w:rPr>
          <w:b/>
          <w:sz w:val="24"/>
          <w:szCs w:val="24"/>
        </w:rPr>
        <w:t>Мегиона</w:t>
      </w:r>
      <w:r w:rsidRPr="00395E7B">
        <w:rPr>
          <w:b/>
          <w:sz w:val="24"/>
          <w:szCs w:val="24"/>
        </w:rPr>
        <w:t>, непосредственно осуществляющего обработку персональных данных, в случае расторжения с ним трудового договора, и лица, замещающего муниципальную должность, непосредственно осуществляющего обработку персональных данных, в случае прекращения выполнения ими их полномочий, прекратить обработку персональных данных, ставших известными им в связи с исполнением должностных обязанностей</w:t>
      </w:r>
    </w:p>
    <w:p w:rsidR="001C2284" w:rsidRPr="00395E7B" w:rsidRDefault="001C2284" w:rsidP="001C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C2284" w:rsidRPr="00395E7B" w:rsidRDefault="001C2284" w:rsidP="00395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395E7B">
        <w:rPr>
          <w:sz w:val="24"/>
          <w:szCs w:val="24"/>
        </w:rPr>
        <w:t>Я___________________________________________________________________,</w:t>
      </w:r>
    </w:p>
    <w:p w:rsidR="001C2284" w:rsidRPr="00395E7B" w:rsidRDefault="001C2284" w:rsidP="00395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395E7B">
        <w:rPr>
          <w:sz w:val="24"/>
          <w:szCs w:val="24"/>
        </w:rPr>
        <w:t>____________________________________________________________________</w:t>
      </w:r>
    </w:p>
    <w:p w:rsidR="001C2284" w:rsidRPr="00395E7B" w:rsidRDefault="001C2284" w:rsidP="00395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pPr>
      <w:r w:rsidRPr="00395E7B">
        <w:t>фамилия, имя, отчество (при наличии), должность</w:t>
      </w:r>
    </w:p>
    <w:p w:rsidR="001C2284" w:rsidRPr="00395E7B" w:rsidRDefault="001C2284" w:rsidP="00395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395E7B">
        <w:rPr>
          <w:sz w:val="24"/>
          <w:szCs w:val="24"/>
        </w:rPr>
        <w:t>обязуюсь прекратить обработку персональных данных, ставших мне известными в связи с исполнением должностных обязанностей, в случае расторжения со мной трудового договора или в случае прекращения выполнения полномочий, освобождения меня от замещаемой должности и увольнения с муниципальной службы (нужное подчеркнуть).</w:t>
      </w:r>
    </w:p>
    <w:p w:rsidR="001C2284" w:rsidRPr="00395E7B" w:rsidRDefault="001C2284" w:rsidP="00395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395E7B">
        <w:rPr>
          <w:sz w:val="24"/>
          <w:szCs w:val="24"/>
        </w:rPr>
        <w:t xml:space="preserve">В соответствии со </w:t>
      </w:r>
      <w:hyperlink r:id="rId10" w:history="1">
        <w:r w:rsidRPr="00395E7B">
          <w:rPr>
            <w:sz w:val="24"/>
            <w:szCs w:val="24"/>
          </w:rPr>
          <w:t>статьей 7</w:t>
        </w:r>
      </w:hyperlink>
      <w:r w:rsidRPr="00395E7B">
        <w:rPr>
          <w:sz w:val="24"/>
          <w:szCs w:val="24"/>
        </w:rPr>
        <w:t xml:space="preserve"> Федерального закона от 27.07.2006 № 152-ФЗ «О персональных данных» (далее – Федеральный закон № 152-ФЗ)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ставшие мне известными в связи с исполнением должностных обязанностей, без согласия субъекта персональных данных, если иное не предусмотрено законодательством Российской Федерации в области персональных данных, о муниципальной службе и о противодействии коррупции.</w:t>
      </w:r>
    </w:p>
    <w:p w:rsidR="001C2284" w:rsidRPr="00395E7B" w:rsidRDefault="001C2284" w:rsidP="00395E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395E7B">
        <w:rPr>
          <w:sz w:val="24"/>
          <w:szCs w:val="24"/>
        </w:rPr>
        <w:t xml:space="preserve">Положения законодательства Российской Федерации, предусматривающие ответственность за нарушение требований Федерального </w:t>
      </w:r>
      <w:hyperlink r:id="rId11" w:history="1">
        <w:r w:rsidRPr="00395E7B">
          <w:rPr>
            <w:sz w:val="24"/>
            <w:szCs w:val="24"/>
          </w:rPr>
          <w:t>закона</w:t>
        </w:r>
      </w:hyperlink>
      <w:r w:rsidRPr="00395E7B">
        <w:rPr>
          <w:sz w:val="24"/>
          <w:szCs w:val="24"/>
        </w:rPr>
        <w:t xml:space="preserve"> № 152-ФЗ, мне</w:t>
      </w:r>
      <w:r w:rsidR="00795F39" w:rsidRPr="00395E7B">
        <w:rPr>
          <w:sz w:val="24"/>
          <w:szCs w:val="24"/>
        </w:rPr>
        <w:t xml:space="preserve"> </w:t>
      </w:r>
      <w:r w:rsidRPr="00395E7B">
        <w:rPr>
          <w:sz w:val="24"/>
          <w:szCs w:val="24"/>
        </w:rPr>
        <w:t>разъяснены.</w:t>
      </w:r>
    </w:p>
    <w:p w:rsidR="001C2284" w:rsidRPr="00395E7B" w:rsidRDefault="001C2284" w:rsidP="001C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95E7B">
        <w:rPr>
          <w:sz w:val="24"/>
          <w:szCs w:val="24"/>
        </w:rPr>
        <w:t> </w:t>
      </w:r>
    </w:p>
    <w:p w:rsidR="001C2284" w:rsidRPr="00395E7B" w:rsidRDefault="001C2284" w:rsidP="001C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95E7B">
        <w:rPr>
          <w:sz w:val="24"/>
          <w:szCs w:val="24"/>
        </w:rPr>
        <w:t xml:space="preserve">___________________ </w:t>
      </w:r>
      <w:r w:rsidRPr="00395E7B">
        <w:rPr>
          <w:sz w:val="24"/>
          <w:szCs w:val="24"/>
        </w:rPr>
        <w:tab/>
      </w:r>
      <w:r w:rsidRPr="00395E7B">
        <w:rPr>
          <w:sz w:val="24"/>
          <w:szCs w:val="24"/>
        </w:rPr>
        <w:tab/>
      </w:r>
      <w:r w:rsidRPr="00395E7B">
        <w:rPr>
          <w:sz w:val="24"/>
          <w:szCs w:val="24"/>
        </w:rPr>
        <w:tab/>
      </w:r>
      <w:r w:rsidRPr="00395E7B">
        <w:rPr>
          <w:sz w:val="24"/>
          <w:szCs w:val="24"/>
        </w:rPr>
        <w:tab/>
      </w:r>
      <w:r w:rsidRPr="00395E7B">
        <w:rPr>
          <w:sz w:val="24"/>
          <w:szCs w:val="24"/>
        </w:rPr>
        <w:tab/>
        <w:t xml:space="preserve">          __________________</w:t>
      </w:r>
    </w:p>
    <w:p w:rsidR="001C2284" w:rsidRPr="00395E7B" w:rsidRDefault="001C2284" w:rsidP="001C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95E7B">
        <w:t xml:space="preserve">           дата                                            </w:t>
      </w:r>
      <w:r w:rsidRPr="00395E7B">
        <w:tab/>
      </w:r>
      <w:r w:rsidRPr="00395E7B">
        <w:tab/>
      </w:r>
      <w:r w:rsidRPr="00395E7B">
        <w:tab/>
      </w:r>
      <w:r w:rsidRPr="00395E7B">
        <w:tab/>
      </w:r>
      <w:r w:rsidRPr="00395E7B">
        <w:tab/>
        <w:t>подпись</w:t>
      </w:r>
    </w:p>
    <w:p w:rsidR="001C2284" w:rsidRPr="00395E7B" w:rsidRDefault="001C2284" w:rsidP="001C2284">
      <w:pPr>
        <w:widowControl w:val="0"/>
        <w:autoSpaceDE w:val="0"/>
        <w:autoSpaceDN w:val="0"/>
        <w:adjustRightInd w:val="0"/>
        <w:jc w:val="center"/>
        <w:rPr>
          <w:b/>
          <w:sz w:val="24"/>
          <w:szCs w:val="24"/>
        </w:rPr>
      </w:pPr>
      <w:r w:rsidRPr="00395E7B">
        <w:rPr>
          <w:b/>
          <w:sz w:val="24"/>
          <w:szCs w:val="24"/>
        </w:rPr>
        <w:br w:type="page"/>
      </w:r>
    </w:p>
    <w:p w:rsidR="001C2284" w:rsidRPr="00395E7B" w:rsidRDefault="001C2284" w:rsidP="00B52B3E">
      <w:pPr>
        <w:pStyle w:val="a6"/>
        <w:spacing w:after="0"/>
        <w:jc w:val="right"/>
        <w:rPr>
          <w:rFonts w:eastAsia="Calibri"/>
        </w:rPr>
      </w:pPr>
      <w:r w:rsidRPr="00395E7B">
        <w:rPr>
          <w:rFonts w:eastAsia="Calibri"/>
        </w:rPr>
        <w:lastRenderedPageBreak/>
        <w:t xml:space="preserve">Приложение </w:t>
      </w:r>
      <w:r w:rsidR="00395E7B" w:rsidRPr="00395E7B">
        <w:rPr>
          <w:rFonts w:eastAsia="Calibri"/>
        </w:rPr>
        <w:t>4</w:t>
      </w:r>
    </w:p>
    <w:p w:rsidR="001C2284" w:rsidRPr="00395E7B" w:rsidRDefault="001C2284" w:rsidP="00B52B3E">
      <w:pPr>
        <w:autoSpaceDE w:val="0"/>
        <w:autoSpaceDN w:val="0"/>
        <w:adjustRightInd w:val="0"/>
        <w:jc w:val="right"/>
        <w:rPr>
          <w:rFonts w:eastAsia="Calibri"/>
          <w:sz w:val="24"/>
          <w:szCs w:val="24"/>
        </w:rPr>
      </w:pPr>
      <w:r w:rsidRPr="00395E7B">
        <w:rPr>
          <w:rFonts w:eastAsia="Calibri"/>
          <w:sz w:val="24"/>
          <w:szCs w:val="24"/>
        </w:rPr>
        <w:t xml:space="preserve">к распоряжению </w:t>
      </w:r>
    </w:p>
    <w:p w:rsidR="001C2284" w:rsidRPr="00395E7B" w:rsidRDefault="001C2284" w:rsidP="00B52B3E">
      <w:pPr>
        <w:autoSpaceDE w:val="0"/>
        <w:autoSpaceDN w:val="0"/>
        <w:adjustRightInd w:val="0"/>
        <w:jc w:val="right"/>
        <w:rPr>
          <w:rFonts w:eastAsia="Calibri"/>
          <w:sz w:val="24"/>
          <w:szCs w:val="24"/>
        </w:rPr>
      </w:pPr>
      <w:r w:rsidRPr="00395E7B">
        <w:rPr>
          <w:rFonts w:eastAsia="Calibri"/>
          <w:sz w:val="24"/>
          <w:szCs w:val="24"/>
        </w:rPr>
        <w:t xml:space="preserve">Контрольно-счетной палаты города </w:t>
      </w:r>
      <w:r w:rsidR="00BD0182" w:rsidRPr="00395E7B">
        <w:rPr>
          <w:rFonts w:eastAsia="Calibri"/>
          <w:sz w:val="24"/>
          <w:szCs w:val="24"/>
        </w:rPr>
        <w:t>Мегиона</w:t>
      </w:r>
    </w:p>
    <w:p w:rsidR="001C2284" w:rsidRPr="00395E7B" w:rsidRDefault="001C2284" w:rsidP="00B52B3E">
      <w:pPr>
        <w:autoSpaceDE w:val="0"/>
        <w:autoSpaceDN w:val="0"/>
        <w:adjustRightInd w:val="0"/>
        <w:jc w:val="right"/>
        <w:rPr>
          <w:rFonts w:eastAsia="Calibri"/>
          <w:sz w:val="24"/>
          <w:szCs w:val="24"/>
        </w:rPr>
      </w:pPr>
      <w:r w:rsidRPr="00395E7B">
        <w:rPr>
          <w:rFonts w:eastAsia="Calibri"/>
          <w:sz w:val="24"/>
          <w:szCs w:val="24"/>
        </w:rPr>
        <w:t xml:space="preserve">от </w:t>
      </w:r>
      <w:r w:rsidR="007B705E">
        <w:rPr>
          <w:rFonts w:eastAsia="Calibri"/>
          <w:sz w:val="24"/>
          <w:szCs w:val="24"/>
        </w:rPr>
        <w:t>14.06.2022</w:t>
      </w:r>
      <w:r w:rsidRPr="00395E7B">
        <w:rPr>
          <w:rFonts w:eastAsia="Calibri"/>
          <w:sz w:val="24"/>
          <w:szCs w:val="24"/>
        </w:rPr>
        <w:t xml:space="preserve"> №</w:t>
      </w:r>
      <w:r w:rsidR="007B705E">
        <w:rPr>
          <w:rFonts w:eastAsia="Calibri"/>
          <w:sz w:val="24"/>
          <w:szCs w:val="24"/>
        </w:rPr>
        <w:t xml:space="preserve"> 21</w:t>
      </w:r>
    </w:p>
    <w:p w:rsidR="001C2284" w:rsidRPr="00395E7B" w:rsidRDefault="001C2284" w:rsidP="00B52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C2284" w:rsidRPr="00395E7B" w:rsidRDefault="001C2284" w:rsidP="001C2284">
      <w:pPr>
        <w:widowControl w:val="0"/>
        <w:autoSpaceDE w:val="0"/>
        <w:autoSpaceDN w:val="0"/>
        <w:adjustRightInd w:val="0"/>
        <w:ind w:firstLine="567"/>
        <w:jc w:val="right"/>
        <w:rPr>
          <w:sz w:val="24"/>
          <w:szCs w:val="24"/>
        </w:rPr>
      </w:pPr>
      <w:r w:rsidRPr="00395E7B">
        <w:rPr>
          <w:sz w:val="24"/>
          <w:szCs w:val="24"/>
        </w:rPr>
        <w:t xml:space="preserve"> </w:t>
      </w:r>
    </w:p>
    <w:p w:rsidR="001C2284" w:rsidRPr="00395E7B" w:rsidRDefault="001C2284" w:rsidP="001C2284">
      <w:pPr>
        <w:widowControl w:val="0"/>
        <w:autoSpaceDE w:val="0"/>
        <w:autoSpaceDN w:val="0"/>
        <w:adjustRightInd w:val="0"/>
        <w:jc w:val="center"/>
        <w:rPr>
          <w:b/>
          <w:sz w:val="24"/>
          <w:szCs w:val="24"/>
        </w:rPr>
      </w:pPr>
    </w:p>
    <w:p w:rsidR="001C2284" w:rsidRPr="00395E7B" w:rsidRDefault="001C2284" w:rsidP="001C2284">
      <w:pPr>
        <w:widowControl w:val="0"/>
        <w:autoSpaceDE w:val="0"/>
        <w:autoSpaceDN w:val="0"/>
        <w:adjustRightInd w:val="0"/>
        <w:jc w:val="center"/>
        <w:rPr>
          <w:b/>
          <w:sz w:val="24"/>
          <w:szCs w:val="24"/>
        </w:rPr>
      </w:pPr>
      <w:r w:rsidRPr="00395E7B">
        <w:rPr>
          <w:b/>
          <w:sz w:val="24"/>
          <w:szCs w:val="24"/>
        </w:rPr>
        <w:t>Типовая форма</w:t>
      </w:r>
    </w:p>
    <w:p w:rsidR="001C2284" w:rsidRPr="00395E7B" w:rsidRDefault="001C2284" w:rsidP="001C2284">
      <w:pPr>
        <w:widowControl w:val="0"/>
        <w:autoSpaceDE w:val="0"/>
        <w:autoSpaceDN w:val="0"/>
        <w:adjustRightInd w:val="0"/>
        <w:jc w:val="center"/>
        <w:rPr>
          <w:b/>
          <w:sz w:val="24"/>
          <w:szCs w:val="24"/>
        </w:rPr>
      </w:pPr>
      <w:r w:rsidRPr="00395E7B">
        <w:rPr>
          <w:b/>
          <w:sz w:val="24"/>
          <w:szCs w:val="24"/>
        </w:rPr>
        <w:t xml:space="preserve"> согласия на обработку персональных данных субъектов персональных данных </w:t>
      </w:r>
    </w:p>
    <w:p w:rsidR="001C2284" w:rsidRPr="00395E7B" w:rsidRDefault="001C2284" w:rsidP="001C2284">
      <w:pPr>
        <w:widowControl w:val="0"/>
        <w:autoSpaceDE w:val="0"/>
        <w:autoSpaceDN w:val="0"/>
        <w:adjustRightInd w:val="0"/>
        <w:ind w:firstLine="567"/>
        <w:jc w:val="both"/>
        <w:rPr>
          <w:sz w:val="24"/>
          <w:szCs w:val="24"/>
        </w:rPr>
      </w:pPr>
    </w:p>
    <w:p w:rsidR="001C2284" w:rsidRPr="00395E7B" w:rsidRDefault="001C2284" w:rsidP="001C2284">
      <w:pPr>
        <w:widowControl w:val="0"/>
        <w:autoSpaceDE w:val="0"/>
        <w:autoSpaceDN w:val="0"/>
        <w:adjustRightInd w:val="0"/>
        <w:jc w:val="both"/>
        <w:rPr>
          <w:sz w:val="24"/>
          <w:szCs w:val="24"/>
        </w:rPr>
      </w:pPr>
      <w:r w:rsidRPr="00395E7B">
        <w:rPr>
          <w:sz w:val="24"/>
          <w:szCs w:val="24"/>
        </w:rPr>
        <w:t xml:space="preserve">г. </w:t>
      </w:r>
      <w:r w:rsidR="00395E7B">
        <w:rPr>
          <w:sz w:val="24"/>
          <w:szCs w:val="24"/>
        </w:rPr>
        <w:t>Мегион</w:t>
      </w:r>
      <w:r w:rsidRPr="00395E7B">
        <w:rPr>
          <w:sz w:val="24"/>
          <w:szCs w:val="24"/>
        </w:rPr>
        <w:t xml:space="preserve">                                                                      </w:t>
      </w:r>
      <w:r w:rsidR="00395E7B">
        <w:rPr>
          <w:sz w:val="24"/>
          <w:szCs w:val="24"/>
        </w:rPr>
        <w:tab/>
      </w:r>
      <w:r w:rsidR="00395E7B">
        <w:rPr>
          <w:sz w:val="24"/>
          <w:szCs w:val="24"/>
        </w:rPr>
        <w:tab/>
      </w:r>
      <w:r w:rsidR="00395E7B">
        <w:rPr>
          <w:sz w:val="24"/>
          <w:szCs w:val="24"/>
        </w:rPr>
        <w:tab/>
      </w:r>
      <w:r w:rsidRPr="00395E7B">
        <w:rPr>
          <w:sz w:val="24"/>
          <w:szCs w:val="24"/>
        </w:rPr>
        <w:t>«__» _________ 20__ года</w:t>
      </w:r>
    </w:p>
    <w:p w:rsidR="001C2284" w:rsidRPr="00395E7B" w:rsidRDefault="001C2284" w:rsidP="001C2284">
      <w:pPr>
        <w:widowControl w:val="0"/>
        <w:autoSpaceDE w:val="0"/>
        <w:autoSpaceDN w:val="0"/>
        <w:adjustRightInd w:val="0"/>
        <w:ind w:firstLine="567"/>
        <w:jc w:val="both"/>
        <w:rPr>
          <w:sz w:val="24"/>
          <w:szCs w:val="24"/>
        </w:rPr>
      </w:pPr>
    </w:p>
    <w:p w:rsidR="001C2284" w:rsidRPr="00395E7B" w:rsidRDefault="001C2284" w:rsidP="001C2284">
      <w:pPr>
        <w:widowControl w:val="0"/>
        <w:autoSpaceDE w:val="0"/>
        <w:autoSpaceDN w:val="0"/>
        <w:adjustRightInd w:val="0"/>
        <w:ind w:firstLine="567"/>
        <w:jc w:val="both"/>
        <w:rPr>
          <w:sz w:val="24"/>
          <w:szCs w:val="24"/>
        </w:rPr>
      </w:pPr>
      <w:r w:rsidRPr="00395E7B">
        <w:rPr>
          <w:sz w:val="24"/>
          <w:szCs w:val="24"/>
        </w:rPr>
        <w:t>Я, _________________________</w:t>
      </w:r>
      <w:r w:rsidR="00395E7B">
        <w:rPr>
          <w:sz w:val="24"/>
          <w:szCs w:val="24"/>
        </w:rPr>
        <w:t>____________________________________________________</w:t>
      </w:r>
      <w:r w:rsidRPr="00395E7B">
        <w:rPr>
          <w:sz w:val="24"/>
          <w:szCs w:val="24"/>
        </w:rPr>
        <w:t>,</w:t>
      </w:r>
    </w:p>
    <w:p w:rsidR="001C2284" w:rsidRPr="00395E7B" w:rsidRDefault="001C2284" w:rsidP="001C2284">
      <w:pPr>
        <w:widowControl w:val="0"/>
        <w:autoSpaceDE w:val="0"/>
        <w:autoSpaceDN w:val="0"/>
        <w:adjustRightInd w:val="0"/>
        <w:jc w:val="both"/>
        <w:rPr>
          <w:sz w:val="24"/>
          <w:szCs w:val="24"/>
        </w:rPr>
      </w:pPr>
      <w:r w:rsidRPr="00395E7B">
        <w:rPr>
          <w:sz w:val="24"/>
          <w:szCs w:val="24"/>
        </w:rPr>
        <w:t xml:space="preserve">зарегистрированный (ая) по адресу: </w:t>
      </w:r>
      <w:r w:rsidR="00395E7B">
        <w:rPr>
          <w:sz w:val="24"/>
          <w:szCs w:val="24"/>
        </w:rPr>
        <w:t>_______________________</w:t>
      </w:r>
      <w:r w:rsidRPr="00395E7B">
        <w:rPr>
          <w:sz w:val="24"/>
          <w:szCs w:val="24"/>
        </w:rPr>
        <w:t>________</w:t>
      </w:r>
      <w:r w:rsidR="00395E7B">
        <w:rPr>
          <w:sz w:val="24"/>
          <w:szCs w:val="24"/>
        </w:rPr>
        <w:t>______________________</w:t>
      </w:r>
    </w:p>
    <w:p w:rsidR="001C2284" w:rsidRPr="00395E7B" w:rsidRDefault="001C2284" w:rsidP="001C2284">
      <w:pPr>
        <w:widowControl w:val="0"/>
        <w:autoSpaceDE w:val="0"/>
        <w:autoSpaceDN w:val="0"/>
        <w:adjustRightInd w:val="0"/>
        <w:jc w:val="both"/>
        <w:rPr>
          <w:sz w:val="24"/>
          <w:szCs w:val="24"/>
        </w:rPr>
      </w:pPr>
      <w:r w:rsidRPr="00395E7B">
        <w:rPr>
          <w:sz w:val="24"/>
          <w:szCs w:val="24"/>
        </w:rPr>
        <w:t>____________________________________________________________________</w:t>
      </w:r>
      <w:r w:rsidR="00395E7B">
        <w:rPr>
          <w:sz w:val="24"/>
          <w:szCs w:val="24"/>
        </w:rPr>
        <w:t>________________</w:t>
      </w:r>
    </w:p>
    <w:p w:rsidR="001C2284" w:rsidRPr="00395E7B" w:rsidRDefault="001C2284" w:rsidP="001C2284">
      <w:pPr>
        <w:widowControl w:val="0"/>
        <w:autoSpaceDE w:val="0"/>
        <w:autoSpaceDN w:val="0"/>
        <w:adjustRightInd w:val="0"/>
        <w:jc w:val="both"/>
        <w:rPr>
          <w:sz w:val="24"/>
          <w:szCs w:val="24"/>
        </w:rPr>
      </w:pPr>
      <w:r w:rsidRPr="00395E7B">
        <w:rPr>
          <w:sz w:val="24"/>
          <w:szCs w:val="24"/>
        </w:rPr>
        <w:t>паспорт: серия _______ № _________, выдан «___» __________ 20___ г. ______</w:t>
      </w:r>
    </w:p>
    <w:p w:rsidR="001C2284" w:rsidRPr="00395E7B" w:rsidRDefault="001C2284" w:rsidP="001C2284">
      <w:pPr>
        <w:widowControl w:val="0"/>
        <w:autoSpaceDE w:val="0"/>
        <w:autoSpaceDN w:val="0"/>
        <w:adjustRightInd w:val="0"/>
        <w:jc w:val="both"/>
        <w:rPr>
          <w:sz w:val="24"/>
          <w:szCs w:val="24"/>
        </w:rPr>
      </w:pPr>
      <w:r w:rsidRPr="00395E7B">
        <w:rPr>
          <w:sz w:val="24"/>
          <w:szCs w:val="24"/>
        </w:rPr>
        <w:t>____________________________________________________________________</w:t>
      </w:r>
      <w:r w:rsidR="00395E7B">
        <w:rPr>
          <w:sz w:val="24"/>
          <w:szCs w:val="24"/>
        </w:rPr>
        <w:t>________________</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в соответствии с требованиями Федерального Закона от 27.07.2006 № 152-ФЗ «О персональных данных» даю добровольное согласие уполномоченным должностным лицам Контрольно-счетной палаты города </w:t>
      </w:r>
      <w:r w:rsidR="00BD0182" w:rsidRPr="00395E7B">
        <w:rPr>
          <w:sz w:val="24"/>
          <w:szCs w:val="24"/>
        </w:rPr>
        <w:t>Мегиона</w:t>
      </w:r>
      <w:r w:rsidRPr="00395E7B">
        <w:rPr>
          <w:sz w:val="24"/>
          <w:szCs w:val="24"/>
        </w:rPr>
        <w:t xml:space="preserve">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фамилия, имя, отчество, дата и место рождения, гражданство;</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прежние фамилия, имя, отчество, дата, место и причина изменения (в случае изменения);</w:t>
      </w:r>
    </w:p>
    <w:p w:rsidR="004350A9" w:rsidRPr="00395E7B" w:rsidRDefault="004350A9" w:rsidP="00395E7B">
      <w:pPr>
        <w:widowControl w:val="0"/>
        <w:suppressAutoHyphens/>
        <w:autoSpaceDE w:val="0"/>
        <w:autoSpaceDN w:val="0"/>
        <w:adjustRightInd w:val="0"/>
        <w:ind w:firstLine="567"/>
        <w:jc w:val="both"/>
        <w:rPr>
          <w:sz w:val="24"/>
          <w:szCs w:val="24"/>
        </w:rPr>
      </w:pPr>
      <w:r w:rsidRPr="00395E7B">
        <w:rPr>
          <w:sz w:val="24"/>
          <w:szCs w:val="24"/>
        </w:rPr>
        <w:t>личная фотография;</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владение иностранными языками и языками народов Российской Федерации;</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выполняемая работа с начала трудовой деятельности (включая военную службу, работу по совместительству, предпринимательскую деятельность);</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классный чин федеральной государственной гражданской службы и (или) гражданской службы субъекта Российской Федерации и (или) муниципальной службы, воинское и (или) специальное звание, классный чин правоохранительной службы (кем и когда присвоены);</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государственные награды, иные награды и знаки отличия (кем награжден и когда);</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места рождения, места работы и домашние адреса близких родственников (отца, матери, братьев, сестер и детей), а также мужа (жены);</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фамилии, имена, отчества, даты рождения, места рождения, места работы и домашние адреса бывших мужей (жен);</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пребывание за границей (когда, где, с какой целью);</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адрес регистрации по месту жительства и адрес фактического проживания;</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дата регистрации по месту жительства;</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паспорт (серия, номер, кем и когда выдан);</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паспорт, удостоверяющий личность гражданина Российской Федерации за пределами </w:t>
      </w:r>
      <w:r w:rsidRPr="00395E7B">
        <w:rPr>
          <w:sz w:val="24"/>
          <w:szCs w:val="24"/>
        </w:rPr>
        <w:lastRenderedPageBreak/>
        <w:t>Российской Федерации (серия, номер, кем и когда выдан);</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номер телефона;</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биометрические данные;</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идентификационный номер налогоплательщика;</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номер страхового свидетельства обязательного пенсионного страхования;</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наличие (отсутствие) судимости;</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допуск к государственной тайне, оформленный за период работы, службы, учебы (форма, номер и дата);</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наличие (отсутствие) медицинских противопоказаний для работы с использованием сведений, составляющих государственную тайну, подтвержденных заключением медицинского учреждения;</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сведения о доходах, расходах, имуществе и обязательствах имущественного характера, а также о доходах, расходах, имуществе и обязательствах имущественного характера супругов и несовершеннолетних детей;</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сведения о последнем месте государственной или муниципальной службы;</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 возложенных на Контрольно-счетную палату города </w:t>
      </w:r>
      <w:r w:rsidR="00BD0182" w:rsidRPr="00395E7B">
        <w:rPr>
          <w:sz w:val="24"/>
          <w:szCs w:val="24"/>
        </w:rPr>
        <w:t>Мегиона</w:t>
      </w:r>
      <w:r w:rsidRPr="00395E7B">
        <w:rPr>
          <w:sz w:val="24"/>
          <w:szCs w:val="24"/>
        </w:rPr>
        <w:t>, в том числе:</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решения вопросов по организации проверки достоверности предоставляемых мною персональных данных и иных сведений при поступлении на муниципальную службу, муниципальную должность; </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решения вопросов, связанных с прохождением муниципальной службы, замещением муниципальной должности;</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проверки сведений о доходах, расходах, об имуществе и обязательствах имущественного характера, а также соблюдения ограничений, связанных с муниципальной службой и замещением муниципальной должности; </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подготовки статистических (информационных) данных, при условии обязательного обезличивания персональных данных.</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Разрешаю передачу персональных данных третьим лицам:</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кредитным организациям для осуществления перечислений в части оплаты труда; Фонду социального страхования РФ; Пенсионному фонду </w:t>
      </w:r>
      <w:r w:rsidR="001F3BBA" w:rsidRPr="00395E7B">
        <w:rPr>
          <w:sz w:val="24"/>
          <w:szCs w:val="24"/>
        </w:rPr>
        <w:t>Российской Федерации</w:t>
      </w:r>
      <w:r w:rsidRPr="00395E7B">
        <w:rPr>
          <w:sz w:val="24"/>
          <w:szCs w:val="24"/>
        </w:rPr>
        <w:t>; Федеральной налоговой службе.</w:t>
      </w:r>
    </w:p>
    <w:p w:rsidR="001F3BBA" w:rsidRPr="00395E7B" w:rsidRDefault="007730E9" w:rsidP="00395E7B">
      <w:pPr>
        <w:widowControl w:val="0"/>
        <w:suppressAutoHyphens/>
        <w:autoSpaceDE w:val="0"/>
        <w:autoSpaceDN w:val="0"/>
        <w:adjustRightInd w:val="0"/>
        <w:ind w:firstLine="567"/>
        <w:jc w:val="both"/>
        <w:rPr>
          <w:spacing w:val="5"/>
          <w:sz w:val="24"/>
          <w:szCs w:val="24"/>
        </w:rPr>
      </w:pPr>
      <w:r w:rsidRPr="00395E7B">
        <w:rPr>
          <w:sz w:val="24"/>
          <w:szCs w:val="24"/>
        </w:rPr>
        <w:t>Разрешаю размещать сведения, пред</w:t>
      </w:r>
      <w:r w:rsidR="001F3BBA" w:rsidRPr="00395E7B">
        <w:rPr>
          <w:sz w:val="24"/>
          <w:szCs w:val="24"/>
        </w:rPr>
        <w:t xml:space="preserve">усмотренные законодательством Российской Федерации на </w:t>
      </w:r>
      <w:r w:rsidR="001F3BBA" w:rsidRPr="00395E7B">
        <w:rPr>
          <w:spacing w:val="5"/>
          <w:sz w:val="24"/>
          <w:szCs w:val="24"/>
        </w:rPr>
        <w:t xml:space="preserve">официальном сайте органов местного самоуправления города </w:t>
      </w:r>
      <w:r w:rsidR="00BD0182" w:rsidRPr="00395E7B">
        <w:rPr>
          <w:spacing w:val="5"/>
          <w:sz w:val="24"/>
          <w:szCs w:val="24"/>
        </w:rPr>
        <w:t>Мегиона</w:t>
      </w:r>
      <w:r w:rsidR="001F3BBA" w:rsidRPr="00395E7B">
        <w:rPr>
          <w:spacing w:val="5"/>
          <w:sz w:val="24"/>
          <w:szCs w:val="24"/>
        </w:rPr>
        <w:t xml:space="preserve"> в информационно-телекоммуникационной сети «Интернет».</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Я ознакомлен с тем, что:</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1) согласие на обработку персональных данных действует с даты подписания настоящего согласия в течение всего срока работы в Контрольно-счетной палате города </w:t>
      </w:r>
      <w:r w:rsidR="00BD0182" w:rsidRPr="00395E7B">
        <w:rPr>
          <w:sz w:val="24"/>
          <w:szCs w:val="24"/>
        </w:rPr>
        <w:t>Мегиона</w:t>
      </w:r>
      <w:r w:rsidRPr="00395E7B">
        <w:rPr>
          <w:sz w:val="24"/>
          <w:szCs w:val="24"/>
        </w:rPr>
        <w:t>;</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2) согласие на обработку персональных данных может быть отозвано на основании письменного заявления в произвольной форме;</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3) в случае отзыва согласия на обработку персональных данных Контрольно-счетная палата города </w:t>
      </w:r>
      <w:r w:rsidR="00BD0182" w:rsidRPr="00395E7B">
        <w:rPr>
          <w:sz w:val="24"/>
          <w:szCs w:val="24"/>
        </w:rPr>
        <w:t>Мегиона</w:t>
      </w:r>
      <w:r w:rsidRPr="00395E7B">
        <w:rPr>
          <w:sz w:val="24"/>
          <w:szCs w:val="24"/>
        </w:rPr>
        <w:t xml:space="preserve"> вправе продолжить обработку персональных данных без согласия при наличии </w:t>
      </w:r>
      <w:r w:rsidRPr="00395E7B">
        <w:rPr>
          <w:sz w:val="24"/>
          <w:szCs w:val="24"/>
        </w:rPr>
        <w:lastRenderedPageBreak/>
        <w:t>оснований, указанных в п. п. 2 - 11 ч. 1 ст. 6, ч. 2 ст. 10 и ч. 2 ст. 11 Федерального закона от 27.07.2006 №152-ФЗ «О персональных данных»;</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4) после прекращения трудовых отношений персональные данные хранятся в Контрольно-счетной палате города </w:t>
      </w:r>
      <w:r w:rsidR="00BD0182" w:rsidRPr="00395E7B">
        <w:rPr>
          <w:sz w:val="24"/>
          <w:szCs w:val="24"/>
        </w:rPr>
        <w:t>Мегиона</w:t>
      </w:r>
      <w:r w:rsidRPr="00395E7B">
        <w:rPr>
          <w:sz w:val="24"/>
          <w:szCs w:val="24"/>
        </w:rPr>
        <w:t xml:space="preserve"> в течение срока хранения документов, предусмотренных законодательством Российской Федерации;</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5) персональные данные, предоставляемые в отношении третьих лиц, будут обрабатываться только в целях осуществления и выполнения, возложенных законодательством Российской Федерации на Контрольно-счетную палату города </w:t>
      </w:r>
      <w:r w:rsidR="00BD0182" w:rsidRPr="00395E7B">
        <w:rPr>
          <w:sz w:val="24"/>
          <w:szCs w:val="24"/>
        </w:rPr>
        <w:t>Мегиона</w:t>
      </w:r>
      <w:r w:rsidRPr="00395E7B">
        <w:rPr>
          <w:sz w:val="24"/>
          <w:szCs w:val="24"/>
        </w:rPr>
        <w:t>, функций, полномочий и обязанностей.</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Дата начала обработки персональных данных: </w:t>
      </w:r>
    </w:p>
    <w:p w:rsidR="001C2284" w:rsidRPr="00395E7B" w:rsidRDefault="001C2284" w:rsidP="00395E7B">
      <w:pPr>
        <w:widowControl w:val="0"/>
        <w:suppressAutoHyphens/>
        <w:autoSpaceDE w:val="0"/>
        <w:autoSpaceDN w:val="0"/>
        <w:adjustRightInd w:val="0"/>
        <w:ind w:firstLine="567"/>
        <w:jc w:val="both"/>
        <w:rPr>
          <w:sz w:val="24"/>
          <w:szCs w:val="24"/>
        </w:rPr>
      </w:pPr>
      <w:r w:rsidRPr="00395E7B">
        <w:rPr>
          <w:sz w:val="24"/>
          <w:szCs w:val="24"/>
        </w:rPr>
        <w:t xml:space="preserve">_______________________                          </w:t>
      </w:r>
      <w:r w:rsidRPr="00395E7B">
        <w:rPr>
          <w:sz w:val="24"/>
          <w:szCs w:val="24"/>
        </w:rPr>
        <w:tab/>
        <w:t xml:space="preserve">       </w:t>
      </w:r>
    </w:p>
    <w:p w:rsidR="00D76826" w:rsidRPr="00395E7B" w:rsidRDefault="00D76826" w:rsidP="00395E7B">
      <w:pPr>
        <w:pStyle w:val="31"/>
        <w:suppressAutoHyphens/>
        <w:spacing w:after="0"/>
        <w:ind w:firstLine="567"/>
        <w:jc w:val="both"/>
        <w:rPr>
          <w:b/>
          <w:spacing w:val="5"/>
          <w:sz w:val="24"/>
          <w:szCs w:val="24"/>
        </w:rPr>
      </w:pPr>
    </w:p>
    <w:p w:rsidR="007F7A28" w:rsidRPr="00395E7B" w:rsidRDefault="007F7A28" w:rsidP="00395E7B">
      <w:pPr>
        <w:pStyle w:val="31"/>
        <w:suppressAutoHyphens/>
        <w:spacing w:after="0"/>
        <w:ind w:firstLine="567"/>
        <w:jc w:val="both"/>
        <w:rPr>
          <w:b/>
          <w:spacing w:val="5"/>
          <w:sz w:val="24"/>
          <w:szCs w:val="24"/>
        </w:rPr>
      </w:pPr>
      <w:r w:rsidRPr="00395E7B">
        <w:rPr>
          <w:b/>
          <w:spacing w:val="5"/>
          <w:sz w:val="24"/>
          <w:szCs w:val="24"/>
        </w:rPr>
        <w:t>Данные об операторе персональных данных:</w:t>
      </w:r>
    </w:p>
    <w:p w:rsidR="007F7A28" w:rsidRPr="00395E7B" w:rsidRDefault="007F7A28" w:rsidP="00395E7B">
      <w:pPr>
        <w:pStyle w:val="31"/>
        <w:suppressAutoHyphens/>
        <w:spacing w:after="0"/>
        <w:ind w:firstLine="567"/>
        <w:jc w:val="both"/>
        <w:rPr>
          <w:spacing w:val="5"/>
          <w:sz w:val="24"/>
          <w:szCs w:val="24"/>
        </w:rPr>
      </w:pPr>
      <w:r w:rsidRPr="00395E7B">
        <w:rPr>
          <w:spacing w:val="5"/>
          <w:sz w:val="24"/>
          <w:szCs w:val="24"/>
        </w:rPr>
        <w:t xml:space="preserve">Наименование организации: </w:t>
      </w:r>
      <w:r w:rsidR="00395E7B">
        <w:rPr>
          <w:spacing w:val="5"/>
          <w:sz w:val="24"/>
          <w:szCs w:val="24"/>
        </w:rPr>
        <w:t>Контрольно-счетная</w:t>
      </w:r>
      <w:r w:rsidRPr="00395E7B">
        <w:rPr>
          <w:spacing w:val="5"/>
          <w:sz w:val="24"/>
          <w:szCs w:val="24"/>
        </w:rPr>
        <w:t xml:space="preserve"> палат</w:t>
      </w:r>
      <w:r w:rsidR="00395E7B">
        <w:rPr>
          <w:spacing w:val="5"/>
          <w:sz w:val="24"/>
          <w:szCs w:val="24"/>
        </w:rPr>
        <w:t>а</w:t>
      </w:r>
      <w:r w:rsidRPr="00395E7B">
        <w:rPr>
          <w:spacing w:val="5"/>
          <w:sz w:val="24"/>
          <w:szCs w:val="24"/>
        </w:rPr>
        <w:t xml:space="preserve"> города </w:t>
      </w:r>
      <w:r w:rsidR="00BD0182" w:rsidRPr="00395E7B">
        <w:rPr>
          <w:spacing w:val="5"/>
          <w:sz w:val="24"/>
          <w:szCs w:val="24"/>
        </w:rPr>
        <w:t>Мегиона</w:t>
      </w:r>
      <w:r w:rsidRPr="00395E7B">
        <w:rPr>
          <w:spacing w:val="5"/>
          <w:sz w:val="24"/>
          <w:szCs w:val="24"/>
        </w:rPr>
        <w:t>.</w:t>
      </w:r>
    </w:p>
    <w:p w:rsidR="00395E7B" w:rsidRDefault="007F7A28" w:rsidP="00395E7B">
      <w:pPr>
        <w:pStyle w:val="31"/>
        <w:suppressAutoHyphens/>
        <w:spacing w:after="0"/>
        <w:ind w:firstLine="567"/>
        <w:jc w:val="both"/>
        <w:rPr>
          <w:spacing w:val="5"/>
          <w:sz w:val="24"/>
          <w:szCs w:val="24"/>
        </w:rPr>
      </w:pPr>
      <w:r w:rsidRPr="00395E7B">
        <w:rPr>
          <w:spacing w:val="5"/>
          <w:sz w:val="24"/>
          <w:szCs w:val="24"/>
        </w:rPr>
        <w:t xml:space="preserve">Адрес оператора: </w:t>
      </w:r>
      <w:r w:rsidR="00395E7B" w:rsidRPr="00395E7B">
        <w:rPr>
          <w:spacing w:val="5"/>
          <w:sz w:val="24"/>
          <w:szCs w:val="24"/>
        </w:rPr>
        <w:t>628681, Ханты-Мансийский автономный округ – Югра, город Мегион, улица Нефтяников, дом 8, каб. 208,211</w:t>
      </w:r>
    </w:p>
    <w:p w:rsidR="00395E7B" w:rsidRPr="00395E7B" w:rsidRDefault="00395E7B" w:rsidP="00395E7B">
      <w:pPr>
        <w:pStyle w:val="31"/>
        <w:suppressAutoHyphens/>
        <w:spacing w:after="0"/>
        <w:ind w:firstLine="567"/>
        <w:jc w:val="both"/>
        <w:rPr>
          <w:spacing w:val="5"/>
          <w:sz w:val="24"/>
          <w:szCs w:val="24"/>
        </w:rPr>
      </w:pPr>
      <w:r w:rsidRPr="00395E7B">
        <w:rPr>
          <w:spacing w:val="5"/>
          <w:sz w:val="24"/>
          <w:szCs w:val="24"/>
        </w:rPr>
        <w:t>Адрес официального сайта: https://spmegion.ru/</w:t>
      </w:r>
    </w:p>
    <w:p w:rsidR="00395E7B" w:rsidRDefault="00395E7B" w:rsidP="00395E7B">
      <w:pPr>
        <w:pStyle w:val="31"/>
        <w:suppressAutoHyphens/>
        <w:spacing w:after="0"/>
        <w:ind w:firstLine="567"/>
        <w:jc w:val="both"/>
        <w:rPr>
          <w:spacing w:val="5"/>
          <w:sz w:val="24"/>
          <w:szCs w:val="24"/>
        </w:rPr>
      </w:pPr>
      <w:r w:rsidRPr="00395E7B">
        <w:rPr>
          <w:spacing w:val="5"/>
          <w:sz w:val="24"/>
          <w:szCs w:val="24"/>
        </w:rPr>
        <w:t>Телефон: 8(34643) 96352</w:t>
      </w:r>
    </w:p>
    <w:p w:rsidR="00395E7B" w:rsidRDefault="00395E7B" w:rsidP="00395E7B">
      <w:pPr>
        <w:pStyle w:val="31"/>
        <w:suppressAutoHyphens/>
        <w:spacing w:after="0"/>
        <w:ind w:firstLine="567"/>
        <w:jc w:val="both"/>
        <w:rPr>
          <w:spacing w:val="5"/>
          <w:sz w:val="24"/>
          <w:szCs w:val="24"/>
        </w:rPr>
      </w:pPr>
    </w:p>
    <w:p w:rsidR="007F7A28" w:rsidRPr="00395E7B" w:rsidRDefault="007F7A28" w:rsidP="00395E7B">
      <w:pPr>
        <w:pStyle w:val="31"/>
        <w:suppressAutoHyphens/>
        <w:spacing w:after="0"/>
        <w:ind w:firstLine="567"/>
        <w:jc w:val="both"/>
        <w:rPr>
          <w:b/>
          <w:spacing w:val="5"/>
          <w:sz w:val="24"/>
          <w:szCs w:val="24"/>
        </w:rPr>
      </w:pPr>
      <w:r w:rsidRPr="00395E7B">
        <w:rPr>
          <w:b/>
          <w:spacing w:val="5"/>
          <w:sz w:val="24"/>
          <w:szCs w:val="24"/>
        </w:rPr>
        <w:t xml:space="preserve">Субъект персональных данных: </w:t>
      </w:r>
    </w:p>
    <w:p w:rsidR="007F7A28" w:rsidRPr="00395E7B" w:rsidRDefault="007F7A28" w:rsidP="00395E7B">
      <w:pPr>
        <w:suppressAutoHyphens/>
        <w:adjustRightInd w:val="0"/>
        <w:spacing w:line="160" w:lineRule="atLeast"/>
        <w:ind w:right="-284"/>
        <w:jc w:val="both"/>
        <w:rPr>
          <w:spacing w:val="5"/>
          <w:sz w:val="24"/>
          <w:szCs w:val="24"/>
        </w:rPr>
      </w:pPr>
    </w:p>
    <w:p w:rsidR="007F7A28" w:rsidRPr="00395E7B" w:rsidRDefault="007F7A28" w:rsidP="00395E7B">
      <w:pPr>
        <w:suppressAutoHyphens/>
        <w:adjustRightInd w:val="0"/>
        <w:spacing w:line="160" w:lineRule="atLeast"/>
        <w:ind w:right="-284"/>
        <w:jc w:val="both"/>
        <w:rPr>
          <w:spacing w:val="5"/>
          <w:sz w:val="24"/>
          <w:szCs w:val="24"/>
        </w:rPr>
      </w:pPr>
      <w:r w:rsidRPr="00395E7B">
        <w:rPr>
          <w:spacing w:val="5"/>
          <w:sz w:val="24"/>
          <w:szCs w:val="24"/>
        </w:rPr>
        <w:t>«____»_______________г.        ________________    ____________________________</w:t>
      </w:r>
    </w:p>
    <w:p w:rsidR="007F7A28" w:rsidRPr="00D7441F" w:rsidRDefault="007F7A28" w:rsidP="00395E7B">
      <w:pPr>
        <w:suppressAutoHyphens/>
        <w:spacing w:line="160" w:lineRule="atLeast"/>
        <w:ind w:left="3540" w:right="-284" w:firstLine="708"/>
      </w:pPr>
      <w:r w:rsidRPr="00D7441F">
        <w:rPr>
          <w:spacing w:val="5"/>
        </w:rPr>
        <w:t>(подпись)</w:t>
      </w:r>
      <w:r w:rsidRPr="00D7441F">
        <w:rPr>
          <w:spacing w:val="5"/>
        </w:rPr>
        <w:tab/>
      </w:r>
      <w:r w:rsidRPr="00D7441F">
        <w:rPr>
          <w:spacing w:val="5"/>
        </w:rPr>
        <w:tab/>
        <w:t>(фамилия, имя, отчество)</w:t>
      </w:r>
    </w:p>
    <w:p w:rsidR="007F7A28" w:rsidRDefault="007F7A28" w:rsidP="007F7A28">
      <w:pPr>
        <w:pStyle w:val="a6"/>
        <w:jc w:val="right"/>
        <w:rPr>
          <w:rFonts w:eastAsia="Calibri"/>
          <w:sz w:val="28"/>
          <w:szCs w:val="28"/>
        </w:rPr>
      </w:pPr>
    </w:p>
    <w:p w:rsidR="001C2284" w:rsidRDefault="001C2284" w:rsidP="001C2284">
      <w:pPr>
        <w:widowControl w:val="0"/>
        <w:autoSpaceDE w:val="0"/>
        <w:autoSpaceDN w:val="0"/>
        <w:adjustRightInd w:val="0"/>
        <w:ind w:firstLine="567"/>
        <w:jc w:val="both"/>
        <w:rPr>
          <w:sz w:val="28"/>
          <w:szCs w:val="28"/>
        </w:rPr>
      </w:pPr>
    </w:p>
    <w:p w:rsidR="007F7A28" w:rsidRDefault="007F7A28" w:rsidP="001C2284">
      <w:pPr>
        <w:widowControl w:val="0"/>
        <w:autoSpaceDE w:val="0"/>
        <w:autoSpaceDN w:val="0"/>
        <w:adjustRightInd w:val="0"/>
        <w:ind w:firstLine="567"/>
        <w:jc w:val="both"/>
        <w:rPr>
          <w:sz w:val="28"/>
          <w:szCs w:val="28"/>
        </w:rPr>
      </w:pPr>
    </w:p>
    <w:p w:rsidR="007F7A28" w:rsidRDefault="007F7A28" w:rsidP="001C2284">
      <w:pPr>
        <w:widowControl w:val="0"/>
        <w:autoSpaceDE w:val="0"/>
        <w:autoSpaceDN w:val="0"/>
        <w:adjustRightInd w:val="0"/>
        <w:ind w:firstLine="567"/>
        <w:jc w:val="both"/>
        <w:rPr>
          <w:sz w:val="28"/>
          <w:szCs w:val="28"/>
        </w:rPr>
      </w:pPr>
    </w:p>
    <w:p w:rsidR="007F7A28" w:rsidRDefault="007F7A28" w:rsidP="001C2284">
      <w:pPr>
        <w:widowControl w:val="0"/>
        <w:autoSpaceDE w:val="0"/>
        <w:autoSpaceDN w:val="0"/>
        <w:adjustRightInd w:val="0"/>
        <w:ind w:firstLine="567"/>
        <w:jc w:val="both"/>
        <w:rPr>
          <w:sz w:val="28"/>
          <w:szCs w:val="28"/>
        </w:rPr>
      </w:pPr>
    </w:p>
    <w:p w:rsidR="007F7A28" w:rsidRDefault="007F7A28" w:rsidP="001C2284">
      <w:pPr>
        <w:widowControl w:val="0"/>
        <w:autoSpaceDE w:val="0"/>
        <w:autoSpaceDN w:val="0"/>
        <w:adjustRightInd w:val="0"/>
        <w:ind w:firstLine="567"/>
        <w:jc w:val="both"/>
        <w:rPr>
          <w:sz w:val="28"/>
          <w:szCs w:val="28"/>
        </w:rPr>
      </w:pPr>
    </w:p>
    <w:p w:rsidR="007F7A28" w:rsidRDefault="007F7A28"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1C2284">
      <w:pPr>
        <w:widowControl w:val="0"/>
        <w:autoSpaceDE w:val="0"/>
        <w:autoSpaceDN w:val="0"/>
        <w:adjustRightInd w:val="0"/>
        <w:ind w:firstLine="567"/>
        <w:jc w:val="both"/>
        <w:rPr>
          <w:sz w:val="28"/>
          <w:szCs w:val="28"/>
        </w:rPr>
      </w:pPr>
    </w:p>
    <w:p w:rsidR="00D76826" w:rsidRDefault="00D76826" w:rsidP="00DE1AA1">
      <w:pPr>
        <w:pStyle w:val="a6"/>
        <w:spacing w:after="0"/>
        <w:jc w:val="right"/>
        <w:rPr>
          <w:rFonts w:eastAsia="Calibri"/>
          <w:sz w:val="28"/>
          <w:szCs w:val="28"/>
        </w:rPr>
      </w:pPr>
    </w:p>
    <w:p w:rsidR="00D76826" w:rsidRDefault="00D76826" w:rsidP="00DE1AA1">
      <w:pPr>
        <w:pStyle w:val="a6"/>
        <w:spacing w:after="0"/>
        <w:jc w:val="right"/>
        <w:rPr>
          <w:rFonts w:eastAsia="Calibri"/>
          <w:sz w:val="28"/>
          <w:szCs w:val="28"/>
        </w:rPr>
      </w:pPr>
    </w:p>
    <w:p w:rsidR="00D76826" w:rsidRDefault="00D76826" w:rsidP="00DE1AA1">
      <w:pPr>
        <w:pStyle w:val="a6"/>
        <w:spacing w:after="0"/>
        <w:jc w:val="right"/>
        <w:rPr>
          <w:rFonts w:eastAsia="Calibri"/>
          <w:sz w:val="28"/>
          <w:szCs w:val="28"/>
        </w:rPr>
      </w:pPr>
    </w:p>
    <w:p w:rsidR="00D76826" w:rsidRDefault="00D76826" w:rsidP="00DE1AA1">
      <w:pPr>
        <w:pStyle w:val="a6"/>
        <w:spacing w:after="0"/>
        <w:jc w:val="right"/>
        <w:rPr>
          <w:rFonts w:eastAsia="Calibri"/>
          <w:sz w:val="28"/>
          <w:szCs w:val="28"/>
        </w:rPr>
      </w:pPr>
    </w:p>
    <w:p w:rsidR="00D76826" w:rsidRDefault="00D76826" w:rsidP="00DE1AA1">
      <w:pPr>
        <w:pStyle w:val="a6"/>
        <w:spacing w:after="0"/>
        <w:jc w:val="right"/>
        <w:rPr>
          <w:rFonts w:eastAsia="Calibri"/>
          <w:sz w:val="28"/>
          <w:szCs w:val="28"/>
        </w:rPr>
      </w:pPr>
    </w:p>
    <w:p w:rsidR="00D76826" w:rsidRDefault="00D76826" w:rsidP="00DE1AA1">
      <w:pPr>
        <w:pStyle w:val="a6"/>
        <w:spacing w:after="0"/>
        <w:jc w:val="right"/>
        <w:rPr>
          <w:rFonts w:eastAsia="Calibri"/>
          <w:sz w:val="28"/>
          <w:szCs w:val="28"/>
        </w:rPr>
      </w:pPr>
    </w:p>
    <w:p w:rsidR="00D7441F" w:rsidRDefault="00D7441F" w:rsidP="00DE1AA1">
      <w:pPr>
        <w:pStyle w:val="a6"/>
        <w:spacing w:after="0"/>
        <w:jc w:val="right"/>
        <w:rPr>
          <w:rFonts w:eastAsia="Calibri"/>
          <w:sz w:val="28"/>
          <w:szCs w:val="28"/>
        </w:rPr>
      </w:pPr>
    </w:p>
    <w:p w:rsidR="00D7441F" w:rsidRDefault="00D7441F" w:rsidP="00DE1AA1">
      <w:pPr>
        <w:pStyle w:val="a6"/>
        <w:spacing w:after="0"/>
        <w:jc w:val="right"/>
        <w:rPr>
          <w:rFonts w:eastAsia="Calibri"/>
          <w:sz w:val="28"/>
          <w:szCs w:val="28"/>
        </w:rPr>
      </w:pPr>
    </w:p>
    <w:p w:rsidR="00D7441F" w:rsidRDefault="00D7441F" w:rsidP="00DE1AA1">
      <w:pPr>
        <w:pStyle w:val="a6"/>
        <w:spacing w:after="0"/>
        <w:jc w:val="right"/>
        <w:rPr>
          <w:rFonts w:eastAsia="Calibri"/>
          <w:sz w:val="28"/>
          <w:szCs w:val="28"/>
        </w:rPr>
      </w:pPr>
    </w:p>
    <w:p w:rsidR="00DE1AA1" w:rsidRPr="00D7441F" w:rsidRDefault="00DE1AA1" w:rsidP="00DE1AA1">
      <w:pPr>
        <w:pStyle w:val="a6"/>
        <w:spacing w:after="0"/>
        <w:jc w:val="right"/>
        <w:rPr>
          <w:rFonts w:eastAsia="Calibri"/>
        </w:rPr>
      </w:pPr>
      <w:r w:rsidRPr="00D7441F">
        <w:rPr>
          <w:rFonts w:eastAsia="Calibri"/>
        </w:rPr>
        <w:lastRenderedPageBreak/>
        <w:t>Приложение</w:t>
      </w:r>
      <w:r w:rsidR="00E255DC" w:rsidRPr="00D7441F">
        <w:rPr>
          <w:rFonts w:eastAsia="Calibri"/>
        </w:rPr>
        <w:t xml:space="preserve"> </w:t>
      </w:r>
      <w:r w:rsidR="00D7441F">
        <w:rPr>
          <w:rFonts w:eastAsia="Calibri"/>
        </w:rPr>
        <w:t>5</w:t>
      </w:r>
    </w:p>
    <w:p w:rsidR="00DE1AA1" w:rsidRPr="00D7441F" w:rsidRDefault="00DE1AA1" w:rsidP="00DE1AA1">
      <w:pPr>
        <w:autoSpaceDE w:val="0"/>
        <w:autoSpaceDN w:val="0"/>
        <w:adjustRightInd w:val="0"/>
        <w:jc w:val="right"/>
        <w:rPr>
          <w:rFonts w:eastAsia="Calibri"/>
          <w:sz w:val="24"/>
          <w:szCs w:val="24"/>
        </w:rPr>
      </w:pPr>
      <w:r w:rsidRPr="00D7441F">
        <w:rPr>
          <w:rFonts w:eastAsia="Calibri"/>
          <w:sz w:val="24"/>
          <w:szCs w:val="24"/>
        </w:rPr>
        <w:t xml:space="preserve">к распоряжению </w:t>
      </w:r>
    </w:p>
    <w:p w:rsidR="00DE1AA1" w:rsidRPr="00D7441F" w:rsidRDefault="00DE1AA1" w:rsidP="00DE1AA1">
      <w:pPr>
        <w:autoSpaceDE w:val="0"/>
        <w:autoSpaceDN w:val="0"/>
        <w:adjustRightInd w:val="0"/>
        <w:jc w:val="right"/>
        <w:rPr>
          <w:rFonts w:eastAsia="Calibri"/>
          <w:sz w:val="24"/>
          <w:szCs w:val="24"/>
        </w:rPr>
      </w:pPr>
      <w:r w:rsidRPr="00D7441F">
        <w:rPr>
          <w:rFonts w:eastAsia="Calibri"/>
          <w:sz w:val="24"/>
          <w:szCs w:val="24"/>
        </w:rPr>
        <w:t xml:space="preserve">Контрольно-счетной палаты города </w:t>
      </w:r>
      <w:r w:rsidR="00BD0182" w:rsidRPr="00D7441F">
        <w:rPr>
          <w:rFonts w:eastAsia="Calibri"/>
          <w:sz w:val="24"/>
          <w:szCs w:val="24"/>
        </w:rPr>
        <w:t>Мегиона</w:t>
      </w:r>
    </w:p>
    <w:p w:rsidR="00DE1AA1" w:rsidRPr="00D7441F" w:rsidRDefault="007B705E" w:rsidP="00DE1AA1">
      <w:pPr>
        <w:autoSpaceDE w:val="0"/>
        <w:autoSpaceDN w:val="0"/>
        <w:adjustRightInd w:val="0"/>
        <w:jc w:val="right"/>
        <w:rPr>
          <w:rFonts w:eastAsia="Calibri"/>
          <w:sz w:val="24"/>
          <w:szCs w:val="24"/>
        </w:rPr>
      </w:pPr>
      <w:r w:rsidRPr="00D7441F">
        <w:rPr>
          <w:rFonts w:eastAsia="Calibri"/>
          <w:sz w:val="24"/>
          <w:szCs w:val="24"/>
        </w:rPr>
        <w:t>О</w:t>
      </w:r>
      <w:r w:rsidR="00DE1AA1" w:rsidRPr="00D7441F">
        <w:rPr>
          <w:rFonts w:eastAsia="Calibri"/>
          <w:sz w:val="24"/>
          <w:szCs w:val="24"/>
        </w:rPr>
        <w:t>т</w:t>
      </w:r>
      <w:r>
        <w:rPr>
          <w:rFonts w:eastAsia="Calibri"/>
          <w:sz w:val="24"/>
          <w:szCs w:val="24"/>
        </w:rPr>
        <w:t xml:space="preserve"> 14.06.2022</w:t>
      </w:r>
      <w:r w:rsidR="00DE1AA1" w:rsidRPr="00D7441F">
        <w:rPr>
          <w:rFonts w:eastAsia="Calibri"/>
          <w:sz w:val="24"/>
          <w:szCs w:val="24"/>
        </w:rPr>
        <w:t xml:space="preserve"> №</w:t>
      </w:r>
      <w:r>
        <w:rPr>
          <w:rFonts w:eastAsia="Calibri"/>
          <w:sz w:val="24"/>
          <w:szCs w:val="24"/>
        </w:rPr>
        <w:t xml:space="preserve"> 21</w:t>
      </w:r>
    </w:p>
    <w:p w:rsidR="00DE1AA1" w:rsidRPr="00D7441F" w:rsidRDefault="00DE1AA1" w:rsidP="00DE1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C2284" w:rsidRPr="00D7441F" w:rsidRDefault="001C2284" w:rsidP="001C2284">
      <w:pPr>
        <w:pStyle w:val="aff9"/>
        <w:spacing w:before="0"/>
        <w:ind w:right="-284"/>
        <w:jc w:val="center"/>
        <w:rPr>
          <w:rFonts w:ascii="Times New Roman" w:hAnsi="Times New Roman"/>
          <w:b/>
          <w:sz w:val="24"/>
          <w:szCs w:val="24"/>
        </w:rPr>
      </w:pPr>
    </w:p>
    <w:p w:rsidR="001C2284" w:rsidRPr="00D7441F" w:rsidRDefault="00975EB0" w:rsidP="001C2284">
      <w:pPr>
        <w:autoSpaceDE w:val="0"/>
        <w:autoSpaceDN w:val="0"/>
        <w:adjustRightInd w:val="0"/>
        <w:ind w:right="-284"/>
        <w:jc w:val="center"/>
        <w:rPr>
          <w:b/>
          <w:sz w:val="24"/>
          <w:szCs w:val="24"/>
        </w:rPr>
      </w:pPr>
      <w:r w:rsidRPr="00D7441F">
        <w:rPr>
          <w:b/>
          <w:sz w:val="24"/>
          <w:szCs w:val="24"/>
        </w:rPr>
        <w:t>Типовая форма с</w:t>
      </w:r>
      <w:r w:rsidR="001C2284" w:rsidRPr="00D7441F">
        <w:rPr>
          <w:b/>
          <w:sz w:val="24"/>
          <w:szCs w:val="24"/>
        </w:rPr>
        <w:t>огласи</w:t>
      </w:r>
      <w:r w:rsidRPr="00D7441F">
        <w:rPr>
          <w:b/>
          <w:sz w:val="24"/>
          <w:szCs w:val="24"/>
        </w:rPr>
        <w:t>я</w:t>
      </w:r>
      <w:r w:rsidR="00D7441F">
        <w:rPr>
          <w:b/>
          <w:sz w:val="24"/>
          <w:szCs w:val="24"/>
        </w:rPr>
        <w:t xml:space="preserve"> </w:t>
      </w:r>
      <w:r w:rsidR="001C2284" w:rsidRPr="00D7441F">
        <w:rPr>
          <w:b/>
          <w:sz w:val="24"/>
          <w:szCs w:val="24"/>
        </w:rPr>
        <w:t>на обработку персональных данных,</w:t>
      </w:r>
    </w:p>
    <w:p w:rsidR="001C2284" w:rsidRPr="00D7441F" w:rsidRDefault="001C2284" w:rsidP="001C2284">
      <w:pPr>
        <w:autoSpaceDE w:val="0"/>
        <w:autoSpaceDN w:val="0"/>
        <w:adjustRightInd w:val="0"/>
        <w:ind w:right="-284"/>
        <w:jc w:val="center"/>
        <w:rPr>
          <w:b/>
          <w:sz w:val="24"/>
          <w:szCs w:val="24"/>
        </w:rPr>
      </w:pPr>
      <w:r w:rsidRPr="00D7441F">
        <w:rPr>
          <w:b/>
          <w:sz w:val="24"/>
          <w:szCs w:val="24"/>
        </w:rPr>
        <w:t>разрешенных субъектом персональных данных для распространения</w:t>
      </w:r>
    </w:p>
    <w:p w:rsidR="001C2284" w:rsidRPr="00D7441F" w:rsidRDefault="001C2284" w:rsidP="001C2284">
      <w:pPr>
        <w:pStyle w:val="aff9"/>
        <w:spacing w:before="0"/>
        <w:ind w:right="-284" w:firstLine="0"/>
        <w:jc w:val="center"/>
        <w:rPr>
          <w:rFonts w:ascii="Times New Roman" w:hAnsi="Times New Roman"/>
          <w:b/>
          <w:sz w:val="24"/>
          <w:szCs w:val="24"/>
        </w:rPr>
      </w:pPr>
    </w:p>
    <w:p w:rsidR="001C2284" w:rsidRPr="00D7441F" w:rsidRDefault="001C2284" w:rsidP="00D7441F">
      <w:pPr>
        <w:pStyle w:val="aff9"/>
        <w:spacing w:before="0"/>
        <w:ind w:left="5664" w:right="-284" w:firstLine="708"/>
        <w:jc w:val="center"/>
        <w:rPr>
          <w:rFonts w:ascii="Times New Roman" w:hAnsi="Times New Roman"/>
          <w:sz w:val="24"/>
          <w:szCs w:val="24"/>
        </w:rPr>
      </w:pPr>
      <w:r w:rsidRPr="00D7441F">
        <w:rPr>
          <w:rFonts w:ascii="Times New Roman" w:hAnsi="Times New Roman"/>
          <w:sz w:val="24"/>
          <w:szCs w:val="24"/>
        </w:rPr>
        <w:t>«___»_______20___.</w:t>
      </w:r>
    </w:p>
    <w:p w:rsidR="001C2284" w:rsidRPr="00D7441F" w:rsidRDefault="001C2284" w:rsidP="001C2284">
      <w:pPr>
        <w:pStyle w:val="aff9"/>
        <w:spacing w:before="0"/>
        <w:ind w:right="-284" w:firstLine="0"/>
        <w:jc w:val="center"/>
        <w:rPr>
          <w:rFonts w:ascii="Times New Roman" w:hAnsi="Times New Roman"/>
          <w:b/>
          <w:sz w:val="24"/>
          <w:szCs w:val="24"/>
        </w:rPr>
      </w:pPr>
    </w:p>
    <w:p w:rsidR="001C2284" w:rsidRPr="00D7441F" w:rsidRDefault="00D7441F" w:rsidP="00D7441F">
      <w:pPr>
        <w:pStyle w:val="31"/>
        <w:spacing w:after="0"/>
        <w:ind w:firstLine="708"/>
        <w:jc w:val="both"/>
        <w:rPr>
          <w:spacing w:val="5"/>
          <w:sz w:val="24"/>
          <w:szCs w:val="24"/>
        </w:rPr>
      </w:pPr>
      <w:r>
        <w:rPr>
          <w:spacing w:val="5"/>
          <w:sz w:val="24"/>
          <w:szCs w:val="24"/>
        </w:rPr>
        <w:t>Я ______</w:t>
      </w:r>
      <w:r w:rsidR="001C2284" w:rsidRPr="00D7441F">
        <w:rPr>
          <w:spacing w:val="5"/>
          <w:sz w:val="24"/>
          <w:szCs w:val="24"/>
        </w:rPr>
        <w:t>_______________________________________________</w:t>
      </w:r>
      <w:r>
        <w:rPr>
          <w:spacing w:val="5"/>
          <w:sz w:val="24"/>
          <w:szCs w:val="24"/>
        </w:rPr>
        <w:t>__________</w:t>
      </w:r>
      <w:r w:rsidR="001C2284" w:rsidRPr="00D7441F">
        <w:rPr>
          <w:spacing w:val="5"/>
          <w:sz w:val="24"/>
          <w:szCs w:val="24"/>
        </w:rPr>
        <w:t>_________,</w:t>
      </w:r>
    </w:p>
    <w:p w:rsidR="001C2284" w:rsidRPr="00D7441F" w:rsidRDefault="001C2284" w:rsidP="00D7441F">
      <w:pPr>
        <w:pStyle w:val="31"/>
        <w:spacing w:after="0"/>
        <w:jc w:val="both"/>
        <w:rPr>
          <w:sz w:val="24"/>
          <w:szCs w:val="24"/>
        </w:rPr>
      </w:pPr>
      <w:r w:rsidRPr="00D7441F">
        <w:rPr>
          <w:sz w:val="24"/>
          <w:szCs w:val="24"/>
        </w:rPr>
        <w:t>проживающий(ая) по адресу: ___________________________________________________</w:t>
      </w:r>
      <w:r w:rsidR="00D7441F">
        <w:rPr>
          <w:sz w:val="24"/>
          <w:szCs w:val="24"/>
        </w:rPr>
        <w:t>_______</w:t>
      </w:r>
      <w:r w:rsidRPr="00D7441F">
        <w:rPr>
          <w:sz w:val="24"/>
          <w:szCs w:val="24"/>
        </w:rPr>
        <w:t>_,</w:t>
      </w:r>
    </w:p>
    <w:p w:rsidR="001C2284" w:rsidRPr="00D7441F" w:rsidRDefault="001C2284" w:rsidP="00D7441F">
      <w:pPr>
        <w:pStyle w:val="31"/>
        <w:spacing w:after="0"/>
        <w:jc w:val="both"/>
        <w:rPr>
          <w:sz w:val="24"/>
          <w:szCs w:val="24"/>
        </w:rPr>
      </w:pPr>
      <w:r w:rsidRPr="00D7441F">
        <w:rPr>
          <w:sz w:val="24"/>
          <w:szCs w:val="24"/>
        </w:rPr>
        <w:t>___________________________________________________________________________</w:t>
      </w:r>
      <w:r w:rsidR="00D7441F">
        <w:rPr>
          <w:sz w:val="24"/>
          <w:szCs w:val="24"/>
        </w:rPr>
        <w:t>_____</w:t>
      </w:r>
      <w:r w:rsidRPr="00D7441F">
        <w:rPr>
          <w:sz w:val="24"/>
          <w:szCs w:val="24"/>
        </w:rPr>
        <w:t xml:space="preserve">____, </w:t>
      </w:r>
    </w:p>
    <w:p w:rsidR="001C2284" w:rsidRPr="00D7441F" w:rsidRDefault="001C2284" w:rsidP="00D7441F">
      <w:pPr>
        <w:pStyle w:val="31"/>
        <w:spacing w:after="0"/>
        <w:jc w:val="both"/>
        <w:rPr>
          <w:sz w:val="24"/>
          <w:szCs w:val="24"/>
        </w:rPr>
      </w:pPr>
      <w:r w:rsidRPr="00D7441F">
        <w:rPr>
          <w:sz w:val="24"/>
          <w:szCs w:val="24"/>
        </w:rPr>
        <w:t>контактный телефон _____________________________________________________________</w:t>
      </w:r>
      <w:r w:rsidR="00D7441F">
        <w:rPr>
          <w:sz w:val="24"/>
          <w:szCs w:val="24"/>
        </w:rPr>
        <w:t>_____</w:t>
      </w:r>
      <w:r w:rsidRPr="00D7441F">
        <w:rPr>
          <w:sz w:val="24"/>
          <w:szCs w:val="24"/>
        </w:rPr>
        <w:t>,</w:t>
      </w:r>
    </w:p>
    <w:p w:rsidR="001C2284" w:rsidRPr="00D7441F" w:rsidRDefault="001C2284" w:rsidP="00D7441F">
      <w:pPr>
        <w:pStyle w:val="31"/>
        <w:spacing w:after="0"/>
        <w:jc w:val="both"/>
        <w:rPr>
          <w:spacing w:val="5"/>
          <w:sz w:val="24"/>
          <w:szCs w:val="24"/>
        </w:rPr>
      </w:pPr>
      <w:r w:rsidRPr="00D7441F">
        <w:rPr>
          <w:sz w:val="24"/>
          <w:szCs w:val="24"/>
        </w:rPr>
        <w:t>адрес электронной почты (при наличии) ____________________________________________</w:t>
      </w:r>
      <w:r w:rsidR="00D7441F">
        <w:rPr>
          <w:sz w:val="24"/>
          <w:szCs w:val="24"/>
        </w:rPr>
        <w:t>_____</w:t>
      </w:r>
      <w:r w:rsidRPr="00D7441F">
        <w:rPr>
          <w:sz w:val="24"/>
          <w:szCs w:val="24"/>
        </w:rPr>
        <w:t>,</w:t>
      </w:r>
    </w:p>
    <w:p w:rsidR="001C2284" w:rsidRPr="00D7441F" w:rsidRDefault="001C2284" w:rsidP="00D7441F">
      <w:pPr>
        <w:pStyle w:val="31"/>
        <w:spacing w:after="0"/>
        <w:jc w:val="both"/>
        <w:rPr>
          <w:spacing w:val="5"/>
          <w:sz w:val="24"/>
          <w:szCs w:val="24"/>
        </w:rPr>
      </w:pPr>
      <w:r w:rsidRPr="00D7441F">
        <w:rPr>
          <w:spacing w:val="5"/>
          <w:sz w:val="24"/>
          <w:szCs w:val="24"/>
        </w:rPr>
        <w:t xml:space="preserve">именуемый в дальнейшем «Субъект персональных данных», в соответствии с Федеральным законом от 27.07.2006 № 152-ФЗ «О персональных данных» даю согласие </w:t>
      </w:r>
      <w:r w:rsidR="00E255DC" w:rsidRPr="00D7441F">
        <w:rPr>
          <w:spacing w:val="5"/>
          <w:sz w:val="24"/>
          <w:szCs w:val="24"/>
        </w:rPr>
        <w:t xml:space="preserve">Контрольно-счетной палате города </w:t>
      </w:r>
      <w:r w:rsidR="00BD0182" w:rsidRPr="00D7441F">
        <w:rPr>
          <w:spacing w:val="5"/>
          <w:sz w:val="24"/>
          <w:szCs w:val="24"/>
        </w:rPr>
        <w:t>Мегиона</w:t>
      </w:r>
      <w:r w:rsidRPr="00D7441F">
        <w:rPr>
          <w:spacing w:val="5"/>
          <w:sz w:val="24"/>
          <w:szCs w:val="24"/>
        </w:rPr>
        <w:t>, далее «Оператор», на обработку моих персональных данных.</w:t>
      </w:r>
      <w:r w:rsidRPr="00D7441F">
        <w:rPr>
          <w:sz w:val="24"/>
          <w:szCs w:val="24"/>
        </w:rPr>
        <w:t xml:space="preserve"> </w:t>
      </w:r>
    </w:p>
    <w:p w:rsidR="001C2284" w:rsidRPr="00D7441F" w:rsidRDefault="001C2284" w:rsidP="001C2284">
      <w:pPr>
        <w:pStyle w:val="31"/>
        <w:spacing w:after="0"/>
        <w:ind w:right="-284" w:firstLine="709"/>
        <w:jc w:val="both"/>
        <w:rPr>
          <w:spacing w:val="5"/>
          <w:sz w:val="24"/>
          <w:szCs w:val="24"/>
        </w:rPr>
      </w:pPr>
      <w:r w:rsidRPr="00D7441F">
        <w:rPr>
          <w:b/>
          <w:spacing w:val="5"/>
          <w:sz w:val="24"/>
          <w:szCs w:val="24"/>
        </w:rPr>
        <w:t>Цель обработки:</w:t>
      </w:r>
      <w:r w:rsidRPr="00D7441F">
        <w:rPr>
          <w:spacing w:val="5"/>
          <w:sz w:val="24"/>
          <w:szCs w:val="24"/>
        </w:rPr>
        <w:t xml:space="preserve"> Размещение персональных данных на официальном сайте органов местного самоуправления города </w:t>
      </w:r>
      <w:r w:rsidR="00BD0182" w:rsidRPr="00D7441F">
        <w:rPr>
          <w:spacing w:val="5"/>
          <w:sz w:val="24"/>
          <w:szCs w:val="24"/>
        </w:rPr>
        <w:t>Мегиона</w:t>
      </w:r>
      <w:r w:rsidRPr="00D7441F">
        <w:rPr>
          <w:spacing w:val="5"/>
          <w:sz w:val="24"/>
          <w:szCs w:val="24"/>
        </w:rPr>
        <w:t xml:space="preserve"> в информационно-телекоммуникационной сети «Интернет».</w:t>
      </w:r>
    </w:p>
    <w:p w:rsidR="001C2284" w:rsidRPr="00D7441F" w:rsidRDefault="001C2284" w:rsidP="001C2284">
      <w:pPr>
        <w:pStyle w:val="31"/>
        <w:spacing w:after="0"/>
        <w:ind w:right="-284" w:firstLine="709"/>
        <w:jc w:val="both"/>
        <w:rPr>
          <w:b/>
          <w:spacing w:val="5"/>
          <w:sz w:val="24"/>
          <w:szCs w:val="24"/>
        </w:rPr>
      </w:pPr>
      <w:r w:rsidRPr="00D7441F">
        <w:rPr>
          <w:b/>
          <w:spacing w:val="5"/>
          <w:sz w:val="24"/>
          <w:szCs w:val="24"/>
        </w:rPr>
        <w:t xml:space="preserve">Состав персональных данных: </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фамилия, имя, отчество;</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контактная информация;</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фото;</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дата и место рождения;</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биографические сведения;</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сведения  об образовании (образовательное учреждение, время обучения, присвоенная квалификация);</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сведения о местах работы (город, название организации, должность, сроки работы);</w:t>
      </w:r>
    </w:p>
    <w:p w:rsidR="001C2284" w:rsidRPr="00D7441F" w:rsidRDefault="001C2284" w:rsidP="001C2284">
      <w:pPr>
        <w:pStyle w:val="31"/>
        <w:numPr>
          <w:ilvl w:val="0"/>
          <w:numId w:val="12"/>
        </w:numPr>
        <w:tabs>
          <w:tab w:val="left" w:pos="1134"/>
        </w:tabs>
        <w:spacing w:after="0"/>
        <w:ind w:left="0" w:right="-284" w:firstLine="709"/>
        <w:jc w:val="both"/>
        <w:rPr>
          <w:spacing w:val="5"/>
          <w:sz w:val="24"/>
          <w:szCs w:val="24"/>
        </w:rPr>
      </w:pPr>
      <w:r w:rsidRPr="00D7441F">
        <w:rPr>
          <w:spacing w:val="5"/>
          <w:sz w:val="24"/>
          <w:szCs w:val="24"/>
        </w:rPr>
        <w:t>награды.</w:t>
      </w:r>
    </w:p>
    <w:p w:rsidR="001C2284" w:rsidRPr="00D7441F" w:rsidRDefault="001C2284" w:rsidP="001C2284">
      <w:pPr>
        <w:adjustRightInd w:val="0"/>
        <w:ind w:right="-284" w:firstLine="709"/>
        <w:jc w:val="both"/>
        <w:rPr>
          <w:spacing w:val="5"/>
          <w:sz w:val="24"/>
          <w:szCs w:val="24"/>
        </w:rPr>
      </w:pPr>
    </w:p>
    <w:p w:rsidR="001C2284" w:rsidRPr="00D7441F" w:rsidRDefault="001C2284" w:rsidP="001C2284">
      <w:pPr>
        <w:adjustRightInd w:val="0"/>
        <w:ind w:right="-284" w:firstLine="709"/>
        <w:jc w:val="both"/>
        <w:rPr>
          <w:spacing w:val="5"/>
          <w:sz w:val="24"/>
          <w:szCs w:val="24"/>
        </w:rPr>
      </w:pPr>
      <w:r w:rsidRPr="00D7441F">
        <w:rPr>
          <w:spacing w:val="5"/>
          <w:sz w:val="24"/>
          <w:szCs w:val="24"/>
        </w:rPr>
        <w:t xml:space="preserve">Мне разъяснены мои права и обязанности в части обработки персональных данных, в том числе право отозвать свое согласие и обязанность проинформировать </w:t>
      </w:r>
      <w:r w:rsidR="00946AA6" w:rsidRPr="00D7441F">
        <w:rPr>
          <w:spacing w:val="5"/>
          <w:sz w:val="24"/>
          <w:szCs w:val="24"/>
        </w:rPr>
        <w:t>о</w:t>
      </w:r>
      <w:r w:rsidRPr="00D7441F">
        <w:rPr>
          <w:spacing w:val="5"/>
          <w:sz w:val="24"/>
          <w:szCs w:val="24"/>
        </w:rPr>
        <w:t>ператора в случае изменения моих персональных данных.</w:t>
      </w:r>
    </w:p>
    <w:p w:rsidR="001C2284" w:rsidRPr="00D7441F" w:rsidRDefault="001C2284" w:rsidP="001C2284">
      <w:pPr>
        <w:pStyle w:val="31"/>
        <w:spacing w:after="0"/>
        <w:ind w:right="-284" w:firstLine="709"/>
        <w:jc w:val="both"/>
        <w:rPr>
          <w:spacing w:val="5"/>
          <w:sz w:val="24"/>
          <w:szCs w:val="24"/>
        </w:rPr>
      </w:pPr>
    </w:p>
    <w:p w:rsidR="001C2284" w:rsidRPr="00D7441F" w:rsidRDefault="001C2284" w:rsidP="001C2284">
      <w:pPr>
        <w:adjustRightInd w:val="0"/>
        <w:spacing w:line="360" w:lineRule="auto"/>
        <w:ind w:right="-284" w:firstLine="709"/>
        <w:jc w:val="both"/>
        <w:rPr>
          <w:spacing w:val="5"/>
          <w:sz w:val="24"/>
          <w:szCs w:val="24"/>
        </w:rPr>
      </w:pPr>
      <w:r w:rsidRPr="00D7441F">
        <w:rPr>
          <w:sz w:val="24"/>
          <w:szCs w:val="24"/>
        </w:rPr>
        <w:t xml:space="preserve">Срок действия данного согласия с момента подписания </w:t>
      </w:r>
      <w:r w:rsidRPr="00D7441F">
        <w:rPr>
          <w:spacing w:val="5"/>
          <w:sz w:val="24"/>
          <w:szCs w:val="24"/>
        </w:rPr>
        <w:t>до «____»_________ 20___г.</w:t>
      </w:r>
    </w:p>
    <w:p w:rsidR="001C2284" w:rsidRPr="00D7441F" w:rsidRDefault="001C2284" w:rsidP="001C2284">
      <w:pPr>
        <w:pStyle w:val="31"/>
        <w:spacing w:after="0"/>
        <w:ind w:right="-284" w:firstLine="709"/>
        <w:jc w:val="both"/>
        <w:rPr>
          <w:spacing w:val="5"/>
          <w:sz w:val="24"/>
          <w:szCs w:val="24"/>
        </w:rPr>
      </w:pPr>
    </w:p>
    <w:p w:rsidR="001C2284" w:rsidRPr="00D7441F" w:rsidRDefault="001C2284" w:rsidP="001C2284">
      <w:pPr>
        <w:pStyle w:val="31"/>
        <w:spacing w:after="0"/>
        <w:ind w:right="-284" w:firstLine="709"/>
        <w:jc w:val="both"/>
        <w:rPr>
          <w:b/>
          <w:spacing w:val="5"/>
          <w:sz w:val="24"/>
          <w:szCs w:val="24"/>
        </w:rPr>
      </w:pPr>
      <w:r w:rsidRPr="00D7441F">
        <w:rPr>
          <w:b/>
          <w:spacing w:val="5"/>
          <w:sz w:val="24"/>
          <w:szCs w:val="24"/>
        </w:rPr>
        <w:t>Данные об операторе персональных данных:</w:t>
      </w:r>
    </w:p>
    <w:p w:rsidR="00D7441F" w:rsidRPr="00D7441F" w:rsidRDefault="00D7441F" w:rsidP="00D7441F">
      <w:pPr>
        <w:adjustRightInd w:val="0"/>
        <w:ind w:firstLine="567"/>
        <w:jc w:val="both"/>
        <w:rPr>
          <w:rFonts w:ascii="Times New Roman CYR" w:hAnsi="Times New Roman CYR"/>
          <w:spacing w:val="5"/>
          <w:sz w:val="24"/>
          <w:szCs w:val="24"/>
        </w:rPr>
      </w:pPr>
      <w:r w:rsidRPr="00D7441F">
        <w:rPr>
          <w:rFonts w:ascii="Times New Roman CYR" w:hAnsi="Times New Roman CYR"/>
          <w:spacing w:val="5"/>
          <w:sz w:val="24"/>
          <w:szCs w:val="24"/>
        </w:rPr>
        <w:t>Наименование организации: Контрольно-счетная палата города Мегиона.</w:t>
      </w:r>
    </w:p>
    <w:p w:rsidR="00D7441F" w:rsidRPr="00D7441F" w:rsidRDefault="00D7441F" w:rsidP="00D7441F">
      <w:pPr>
        <w:adjustRightInd w:val="0"/>
        <w:ind w:firstLine="567"/>
        <w:jc w:val="both"/>
        <w:rPr>
          <w:rFonts w:ascii="Times New Roman CYR" w:hAnsi="Times New Roman CYR"/>
          <w:spacing w:val="5"/>
          <w:sz w:val="24"/>
          <w:szCs w:val="24"/>
        </w:rPr>
      </w:pPr>
      <w:r w:rsidRPr="00D7441F">
        <w:rPr>
          <w:rFonts w:ascii="Times New Roman CYR" w:hAnsi="Times New Roman CYR"/>
          <w:spacing w:val="5"/>
          <w:sz w:val="24"/>
          <w:szCs w:val="24"/>
        </w:rPr>
        <w:t>Адрес оператора: 628681, Ханты-Мансийский автономный округ – Югра, город Мегион, улица Нефтяников, дом 8, каб. 208,211</w:t>
      </w:r>
    </w:p>
    <w:p w:rsidR="00D7441F" w:rsidRPr="00D7441F" w:rsidRDefault="00D7441F" w:rsidP="00D7441F">
      <w:pPr>
        <w:adjustRightInd w:val="0"/>
        <w:ind w:firstLine="567"/>
        <w:jc w:val="both"/>
        <w:rPr>
          <w:rFonts w:ascii="Times New Roman CYR" w:hAnsi="Times New Roman CYR"/>
          <w:spacing w:val="5"/>
          <w:sz w:val="24"/>
          <w:szCs w:val="24"/>
        </w:rPr>
      </w:pPr>
      <w:r w:rsidRPr="00D7441F">
        <w:rPr>
          <w:rFonts w:ascii="Times New Roman CYR" w:hAnsi="Times New Roman CYR"/>
          <w:spacing w:val="5"/>
          <w:sz w:val="24"/>
          <w:szCs w:val="24"/>
        </w:rPr>
        <w:t>Адрес официального сайта: https://spmegion.ru/</w:t>
      </w:r>
    </w:p>
    <w:p w:rsidR="00D7441F" w:rsidRDefault="00D7441F" w:rsidP="00D7441F">
      <w:pPr>
        <w:adjustRightInd w:val="0"/>
        <w:ind w:firstLine="567"/>
        <w:jc w:val="both"/>
        <w:rPr>
          <w:rFonts w:ascii="Times New Roman CYR" w:hAnsi="Times New Roman CYR"/>
          <w:spacing w:val="5"/>
          <w:sz w:val="24"/>
          <w:szCs w:val="24"/>
        </w:rPr>
      </w:pPr>
      <w:r w:rsidRPr="00D7441F">
        <w:rPr>
          <w:rFonts w:ascii="Times New Roman CYR" w:hAnsi="Times New Roman CYR"/>
          <w:spacing w:val="5"/>
          <w:sz w:val="24"/>
          <w:szCs w:val="24"/>
        </w:rPr>
        <w:t>Телефон: 8(34643) 96352</w:t>
      </w:r>
    </w:p>
    <w:p w:rsidR="001C2284" w:rsidRPr="00D7441F" w:rsidRDefault="001C2284" w:rsidP="00D7441F">
      <w:pPr>
        <w:adjustRightInd w:val="0"/>
        <w:ind w:firstLine="567"/>
        <w:jc w:val="both"/>
        <w:rPr>
          <w:b/>
          <w:spacing w:val="5"/>
          <w:sz w:val="24"/>
          <w:szCs w:val="24"/>
        </w:rPr>
      </w:pPr>
      <w:r w:rsidRPr="00D7441F">
        <w:rPr>
          <w:b/>
          <w:spacing w:val="5"/>
          <w:sz w:val="24"/>
          <w:szCs w:val="24"/>
        </w:rPr>
        <w:t xml:space="preserve">Субъект персональных данных: </w:t>
      </w:r>
    </w:p>
    <w:p w:rsidR="001C2284" w:rsidRPr="00D7441F" w:rsidRDefault="001C2284" w:rsidP="001C2284">
      <w:pPr>
        <w:adjustRightInd w:val="0"/>
        <w:spacing w:line="160" w:lineRule="atLeast"/>
        <w:ind w:right="-284"/>
        <w:jc w:val="both"/>
        <w:rPr>
          <w:spacing w:val="5"/>
          <w:sz w:val="24"/>
          <w:szCs w:val="24"/>
        </w:rPr>
      </w:pPr>
    </w:p>
    <w:p w:rsidR="001C2284" w:rsidRPr="00D7441F" w:rsidRDefault="001C2284" w:rsidP="001C2284">
      <w:pPr>
        <w:adjustRightInd w:val="0"/>
        <w:spacing w:line="160" w:lineRule="atLeast"/>
        <w:ind w:right="-284"/>
        <w:jc w:val="both"/>
        <w:rPr>
          <w:spacing w:val="5"/>
          <w:sz w:val="24"/>
          <w:szCs w:val="24"/>
        </w:rPr>
      </w:pPr>
      <w:r w:rsidRPr="00D7441F">
        <w:rPr>
          <w:spacing w:val="5"/>
          <w:sz w:val="24"/>
          <w:szCs w:val="24"/>
        </w:rPr>
        <w:t>«____»__________  ______г.        ________________    ____________________________</w:t>
      </w:r>
    </w:p>
    <w:p w:rsidR="001C2284" w:rsidRPr="00D7441F" w:rsidRDefault="001C2284" w:rsidP="001C2284">
      <w:pPr>
        <w:spacing w:line="160" w:lineRule="atLeast"/>
        <w:ind w:left="3540" w:right="-284" w:firstLine="708"/>
      </w:pPr>
      <w:r w:rsidRPr="00D7441F">
        <w:rPr>
          <w:spacing w:val="5"/>
        </w:rPr>
        <w:t>(подпись)</w:t>
      </w:r>
      <w:r w:rsidRPr="00D7441F">
        <w:rPr>
          <w:spacing w:val="5"/>
        </w:rPr>
        <w:tab/>
      </w:r>
      <w:r w:rsidRPr="00D7441F">
        <w:rPr>
          <w:spacing w:val="5"/>
        </w:rPr>
        <w:tab/>
        <w:t>(фамилия, имя, отчество)</w:t>
      </w:r>
    </w:p>
    <w:p w:rsidR="00E255DC" w:rsidRPr="00D7441F" w:rsidRDefault="00E255DC" w:rsidP="001C2284">
      <w:pPr>
        <w:pStyle w:val="a6"/>
        <w:jc w:val="right"/>
        <w:rPr>
          <w:rFonts w:eastAsia="Calibri"/>
        </w:rPr>
      </w:pPr>
    </w:p>
    <w:p w:rsidR="00E255DC" w:rsidRPr="00D7441F" w:rsidRDefault="00E255DC" w:rsidP="001C2284">
      <w:pPr>
        <w:pStyle w:val="a6"/>
        <w:jc w:val="right"/>
        <w:rPr>
          <w:rFonts w:eastAsia="Calibri"/>
        </w:rPr>
      </w:pPr>
    </w:p>
    <w:p w:rsidR="001C2284" w:rsidRPr="00D7441F" w:rsidRDefault="001C2284" w:rsidP="00E255DC">
      <w:pPr>
        <w:pStyle w:val="a6"/>
        <w:spacing w:after="0"/>
        <w:jc w:val="right"/>
        <w:rPr>
          <w:rFonts w:eastAsia="Calibri"/>
        </w:rPr>
      </w:pPr>
      <w:r w:rsidRPr="00D7441F">
        <w:rPr>
          <w:rFonts w:eastAsia="Calibri"/>
        </w:rPr>
        <w:lastRenderedPageBreak/>
        <w:t xml:space="preserve">Приложение </w:t>
      </w:r>
      <w:r w:rsidR="00D7441F">
        <w:rPr>
          <w:rFonts w:eastAsia="Calibri"/>
        </w:rPr>
        <w:t>6</w:t>
      </w:r>
    </w:p>
    <w:p w:rsidR="00D7441F" w:rsidRDefault="001C2284" w:rsidP="00E255DC">
      <w:pPr>
        <w:autoSpaceDE w:val="0"/>
        <w:autoSpaceDN w:val="0"/>
        <w:adjustRightInd w:val="0"/>
        <w:jc w:val="right"/>
        <w:rPr>
          <w:rFonts w:eastAsia="Calibri"/>
          <w:sz w:val="24"/>
          <w:szCs w:val="24"/>
        </w:rPr>
      </w:pPr>
      <w:r w:rsidRPr="00D7441F">
        <w:rPr>
          <w:rFonts w:eastAsia="Calibri"/>
          <w:sz w:val="24"/>
          <w:szCs w:val="24"/>
        </w:rPr>
        <w:t xml:space="preserve">к распоряжению </w:t>
      </w:r>
    </w:p>
    <w:p w:rsidR="001C2284" w:rsidRPr="00D7441F" w:rsidRDefault="001C2284" w:rsidP="00E255DC">
      <w:pPr>
        <w:autoSpaceDE w:val="0"/>
        <w:autoSpaceDN w:val="0"/>
        <w:adjustRightInd w:val="0"/>
        <w:jc w:val="right"/>
        <w:rPr>
          <w:rFonts w:eastAsia="Calibri"/>
          <w:sz w:val="24"/>
          <w:szCs w:val="24"/>
        </w:rPr>
      </w:pPr>
      <w:r w:rsidRPr="00D7441F">
        <w:rPr>
          <w:rFonts w:eastAsia="Calibri"/>
          <w:sz w:val="24"/>
          <w:szCs w:val="24"/>
        </w:rPr>
        <w:t xml:space="preserve">Контрольно-счетной палаты города </w:t>
      </w:r>
      <w:r w:rsidR="00BD0182" w:rsidRPr="00D7441F">
        <w:rPr>
          <w:rFonts w:eastAsia="Calibri"/>
          <w:sz w:val="24"/>
          <w:szCs w:val="24"/>
        </w:rPr>
        <w:t>Мегиона</w:t>
      </w:r>
    </w:p>
    <w:p w:rsidR="001C2284" w:rsidRPr="00D7441F" w:rsidRDefault="001C2284" w:rsidP="00E255DC">
      <w:pPr>
        <w:autoSpaceDE w:val="0"/>
        <w:autoSpaceDN w:val="0"/>
        <w:adjustRightInd w:val="0"/>
        <w:jc w:val="right"/>
        <w:rPr>
          <w:rFonts w:eastAsia="Calibri"/>
          <w:sz w:val="24"/>
          <w:szCs w:val="24"/>
        </w:rPr>
      </w:pPr>
      <w:r w:rsidRPr="00D7441F">
        <w:rPr>
          <w:rFonts w:eastAsia="Calibri"/>
          <w:sz w:val="24"/>
          <w:szCs w:val="24"/>
        </w:rPr>
        <w:t xml:space="preserve">от </w:t>
      </w:r>
      <w:r w:rsidR="007B705E">
        <w:rPr>
          <w:rFonts w:eastAsia="Calibri"/>
          <w:sz w:val="24"/>
          <w:szCs w:val="24"/>
        </w:rPr>
        <w:t>14.06.2022</w:t>
      </w:r>
      <w:r w:rsidRPr="00D7441F">
        <w:rPr>
          <w:rFonts w:eastAsia="Calibri"/>
          <w:sz w:val="24"/>
          <w:szCs w:val="24"/>
        </w:rPr>
        <w:t xml:space="preserve"> №</w:t>
      </w:r>
      <w:r w:rsidR="007B705E">
        <w:rPr>
          <w:rFonts w:eastAsia="Calibri"/>
          <w:sz w:val="24"/>
          <w:szCs w:val="24"/>
        </w:rPr>
        <w:t xml:space="preserve"> 21</w:t>
      </w:r>
    </w:p>
    <w:p w:rsidR="001C2284" w:rsidRPr="00D7441F" w:rsidRDefault="001C2284" w:rsidP="001C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1C2284" w:rsidRPr="00D7441F" w:rsidRDefault="001C2284" w:rsidP="001C2284">
      <w:pPr>
        <w:widowControl w:val="0"/>
        <w:autoSpaceDE w:val="0"/>
        <w:autoSpaceDN w:val="0"/>
        <w:adjustRightInd w:val="0"/>
        <w:jc w:val="center"/>
        <w:rPr>
          <w:b/>
          <w:sz w:val="24"/>
          <w:szCs w:val="24"/>
        </w:rPr>
      </w:pPr>
    </w:p>
    <w:p w:rsidR="001C2284" w:rsidRPr="00D7441F" w:rsidRDefault="001C2284" w:rsidP="001C2284">
      <w:pPr>
        <w:widowControl w:val="0"/>
        <w:autoSpaceDE w:val="0"/>
        <w:autoSpaceDN w:val="0"/>
        <w:adjustRightInd w:val="0"/>
        <w:jc w:val="center"/>
        <w:rPr>
          <w:b/>
          <w:sz w:val="24"/>
          <w:szCs w:val="24"/>
        </w:rPr>
      </w:pPr>
      <w:r w:rsidRPr="00D7441F">
        <w:rPr>
          <w:b/>
          <w:sz w:val="24"/>
          <w:szCs w:val="24"/>
        </w:rPr>
        <w:t>Типовая форма</w:t>
      </w:r>
    </w:p>
    <w:p w:rsidR="001C2284" w:rsidRPr="00D7441F" w:rsidRDefault="001C2284" w:rsidP="001C2284">
      <w:pPr>
        <w:widowControl w:val="0"/>
        <w:autoSpaceDE w:val="0"/>
        <w:autoSpaceDN w:val="0"/>
        <w:adjustRightInd w:val="0"/>
        <w:jc w:val="center"/>
        <w:rPr>
          <w:b/>
          <w:sz w:val="24"/>
          <w:szCs w:val="24"/>
        </w:rPr>
      </w:pPr>
      <w:r w:rsidRPr="00D7441F">
        <w:rPr>
          <w:b/>
          <w:sz w:val="24"/>
          <w:szCs w:val="24"/>
        </w:rPr>
        <w:t>разъяснения субъекту персональных данных юридических</w:t>
      </w:r>
    </w:p>
    <w:p w:rsidR="001C2284" w:rsidRPr="00D7441F" w:rsidRDefault="001C2284" w:rsidP="001C2284">
      <w:pPr>
        <w:widowControl w:val="0"/>
        <w:autoSpaceDE w:val="0"/>
        <w:autoSpaceDN w:val="0"/>
        <w:adjustRightInd w:val="0"/>
        <w:jc w:val="center"/>
        <w:rPr>
          <w:b/>
          <w:sz w:val="24"/>
          <w:szCs w:val="24"/>
        </w:rPr>
      </w:pPr>
      <w:r w:rsidRPr="00D7441F">
        <w:rPr>
          <w:b/>
          <w:sz w:val="24"/>
          <w:szCs w:val="24"/>
        </w:rPr>
        <w:t xml:space="preserve">последствий отказа предоставить свои персональные данные Контрольно-счетной палате города </w:t>
      </w:r>
      <w:r w:rsidR="00BD0182" w:rsidRPr="00D7441F">
        <w:rPr>
          <w:b/>
          <w:sz w:val="24"/>
          <w:szCs w:val="24"/>
        </w:rPr>
        <w:t>Мегиона</w:t>
      </w:r>
    </w:p>
    <w:p w:rsidR="001C2284" w:rsidRPr="00D7441F" w:rsidRDefault="001C2284" w:rsidP="001C2284">
      <w:pPr>
        <w:widowControl w:val="0"/>
        <w:autoSpaceDE w:val="0"/>
        <w:autoSpaceDN w:val="0"/>
        <w:adjustRightInd w:val="0"/>
        <w:ind w:firstLine="567"/>
        <w:jc w:val="center"/>
        <w:rPr>
          <w:sz w:val="24"/>
          <w:szCs w:val="24"/>
        </w:rPr>
      </w:pPr>
    </w:p>
    <w:p w:rsidR="001C2284" w:rsidRPr="00D7441F" w:rsidRDefault="001C2284" w:rsidP="00D7441F">
      <w:pPr>
        <w:widowControl w:val="0"/>
        <w:suppressAutoHyphens/>
        <w:autoSpaceDE w:val="0"/>
        <w:autoSpaceDN w:val="0"/>
        <w:adjustRightInd w:val="0"/>
        <w:ind w:firstLine="567"/>
        <w:jc w:val="both"/>
        <w:rPr>
          <w:sz w:val="24"/>
          <w:szCs w:val="24"/>
        </w:rPr>
      </w:pPr>
      <w:r w:rsidRPr="00D7441F">
        <w:rPr>
          <w:sz w:val="24"/>
          <w:szCs w:val="24"/>
        </w:rPr>
        <w:t>Мне, (фамилия, имя, отчество)__________</w:t>
      </w:r>
      <w:r w:rsidR="00D7441F">
        <w:rPr>
          <w:sz w:val="24"/>
          <w:szCs w:val="24"/>
        </w:rPr>
        <w:t>____________________________________</w:t>
      </w:r>
      <w:r w:rsidR="00795F39" w:rsidRPr="00D7441F">
        <w:rPr>
          <w:sz w:val="24"/>
          <w:szCs w:val="24"/>
        </w:rPr>
        <w:t>_______</w:t>
      </w:r>
    </w:p>
    <w:p w:rsidR="001C2284" w:rsidRPr="00D7441F" w:rsidRDefault="001C2284" w:rsidP="00D7441F">
      <w:pPr>
        <w:widowControl w:val="0"/>
        <w:suppressAutoHyphens/>
        <w:autoSpaceDE w:val="0"/>
        <w:autoSpaceDN w:val="0"/>
        <w:adjustRightInd w:val="0"/>
        <w:ind w:firstLine="567"/>
        <w:jc w:val="both"/>
        <w:rPr>
          <w:sz w:val="24"/>
          <w:szCs w:val="24"/>
        </w:rPr>
      </w:pPr>
      <w:r w:rsidRPr="00D7441F">
        <w:rPr>
          <w:sz w:val="24"/>
          <w:szCs w:val="24"/>
        </w:rPr>
        <w:t xml:space="preserve">разъяснены юридические последствия отказа предоставить свои персональные данные в Контрольно-счетную палату города </w:t>
      </w:r>
      <w:r w:rsidR="00BD0182" w:rsidRPr="00D7441F">
        <w:rPr>
          <w:sz w:val="24"/>
          <w:szCs w:val="24"/>
        </w:rPr>
        <w:t>Мегиона</w:t>
      </w:r>
      <w:r w:rsidRPr="00D7441F">
        <w:rPr>
          <w:sz w:val="24"/>
          <w:szCs w:val="24"/>
        </w:rPr>
        <w:t>.</w:t>
      </w:r>
    </w:p>
    <w:p w:rsidR="001C2284" w:rsidRPr="00D7441F" w:rsidRDefault="001C2284" w:rsidP="00D7441F">
      <w:pPr>
        <w:widowControl w:val="0"/>
        <w:suppressAutoHyphens/>
        <w:autoSpaceDE w:val="0"/>
        <w:autoSpaceDN w:val="0"/>
        <w:adjustRightInd w:val="0"/>
        <w:ind w:firstLine="567"/>
        <w:jc w:val="both"/>
        <w:rPr>
          <w:sz w:val="24"/>
          <w:szCs w:val="24"/>
        </w:rPr>
      </w:pPr>
      <w:r w:rsidRPr="00D7441F">
        <w:rPr>
          <w:sz w:val="24"/>
          <w:szCs w:val="24"/>
        </w:rPr>
        <w:t xml:space="preserve">В соответствии со статьями 57, 65 Трудового кодекса Российской Федерации субъект персональных данных, поступающих на работу или работающий в Контрольно-счетной палате города </w:t>
      </w:r>
      <w:r w:rsidR="00BD0182" w:rsidRPr="00D7441F">
        <w:rPr>
          <w:sz w:val="24"/>
          <w:szCs w:val="24"/>
        </w:rPr>
        <w:t>Мегиона</w:t>
      </w:r>
      <w:r w:rsidRPr="00D7441F">
        <w:rPr>
          <w:sz w:val="24"/>
          <w:szCs w:val="24"/>
        </w:rPr>
        <w:t>, обязан представить определенный перечень информации о себе.</w:t>
      </w:r>
    </w:p>
    <w:p w:rsidR="001C2284" w:rsidRPr="00D7441F" w:rsidRDefault="001C2284" w:rsidP="00D7441F">
      <w:pPr>
        <w:widowControl w:val="0"/>
        <w:suppressAutoHyphens/>
        <w:autoSpaceDE w:val="0"/>
        <w:autoSpaceDN w:val="0"/>
        <w:adjustRightInd w:val="0"/>
        <w:ind w:firstLine="567"/>
        <w:jc w:val="both"/>
        <w:rPr>
          <w:sz w:val="24"/>
          <w:szCs w:val="24"/>
        </w:rPr>
      </w:pPr>
      <w:r w:rsidRPr="00D7441F">
        <w:rPr>
          <w:sz w:val="24"/>
          <w:szCs w:val="24"/>
        </w:rPr>
        <w:t>Без предоставления субъектом персональных данных обязательных для заключения трудового договора сведений, трудовой договор не может быть заключен.</w:t>
      </w:r>
    </w:p>
    <w:p w:rsidR="001C2284" w:rsidRPr="00D7441F" w:rsidRDefault="001C2284" w:rsidP="00D7441F">
      <w:pPr>
        <w:widowControl w:val="0"/>
        <w:suppressAutoHyphens/>
        <w:autoSpaceDE w:val="0"/>
        <w:autoSpaceDN w:val="0"/>
        <w:adjustRightInd w:val="0"/>
        <w:ind w:firstLine="567"/>
        <w:jc w:val="both"/>
        <w:rPr>
          <w:sz w:val="24"/>
          <w:szCs w:val="24"/>
        </w:rPr>
      </w:pPr>
      <w:r w:rsidRPr="00D7441F">
        <w:rPr>
          <w:sz w:val="24"/>
          <w:szCs w:val="24"/>
        </w:rPr>
        <w:t>На основании пункта 11 части 1 статьи 77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продолжения работы.</w:t>
      </w:r>
    </w:p>
    <w:p w:rsidR="001C2284" w:rsidRPr="00D7441F" w:rsidRDefault="001C2284" w:rsidP="00D7441F">
      <w:pPr>
        <w:widowControl w:val="0"/>
        <w:suppressAutoHyphens/>
        <w:autoSpaceDE w:val="0"/>
        <w:autoSpaceDN w:val="0"/>
        <w:adjustRightInd w:val="0"/>
        <w:ind w:firstLine="567"/>
        <w:jc w:val="both"/>
        <w:rPr>
          <w:sz w:val="24"/>
          <w:szCs w:val="24"/>
        </w:rPr>
      </w:pPr>
    </w:p>
    <w:p w:rsidR="001C2284" w:rsidRPr="00D7441F" w:rsidRDefault="001C2284" w:rsidP="001C2284">
      <w:pPr>
        <w:widowControl w:val="0"/>
        <w:autoSpaceDE w:val="0"/>
        <w:autoSpaceDN w:val="0"/>
        <w:adjustRightInd w:val="0"/>
        <w:ind w:firstLine="567"/>
        <w:jc w:val="both"/>
        <w:rPr>
          <w:sz w:val="24"/>
          <w:szCs w:val="24"/>
        </w:rPr>
      </w:pPr>
      <w:r w:rsidRPr="00D7441F">
        <w:rPr>
          <w:sz w:val="24"/>
          <w:szCs w:val="24"/>
        </w:rPr>
        <w:t>_______________         __________________________________________</w:t>
      </w:r>
    </w:p>
    <w:p w:rsidR="001C2284" w:rsidRPr="00D7441F" w:rsidRDefault="001C2284" w:rsidP="001C2284">
      <w:pPr>
        <w:widowControl w:val="0"/>
        <w:autoSpaceDE w:val="0"/>
        <w:autoSpaceDN w:val="0"/>
        <w:adjustRightInd w:val="0"/>
        <w:ind w:firstLine="567"/>
        <w:jc w:val="both"/>
      </w:pPr>
      <w:r w:rsidRPr="00D7441F">
        <w:t xml:space="preserve">    (дата)                     </w:t>
      </w:r>
      <w:r w:rsidRPr="00D7441F">
        <w:tab/>
      </w:r>
      <w:r w:rsidRPr="00D7441F">
        <w:tab/>
        <w:t>(Ф.И.О. полностью, подпись)</w:t>
      </w:r>
    </w:p>
    <w:p w:rsidR="00676167" w:rsidRPr="00D7441F" w:rsidRDefault="001C2284" w:rsidP="00676167">
      <w:pPr>
        <w:autoSpaceDE w:val="0"/>
        <w:autoSpaceDN w:val="0"/>
        <w:adjustRightInd w:val="0"/>
        <w:jc w:val="right"/>
        <w:outlineLvl w:val="0"/>
        <w:rPr>
          <w:rFonts w:eastAsia="Calibri"/>
          <w:sz w:val="24"/>
          <w:szCs w:val="24"/>
        </w:rPr>
      </w:pPr>
      <w:r w:rsidRPr="00D7441F">
        <w:rPr>
          <w:sz w:val="24"/>
          <w:szCs w:val="24"/>
        </w:rPr>
        <w:br w:type="page"/>
      </w:r>
      <w:r w:rsidR="00676167" w:rsidRPr="00D7441F">
        <w:rPr>
          <w:rFonts w:eastAsia="Calibri"/>
          <w:sz w:val="24"/>
          <w:szCs w:val="24"/>
        </w:rPr>
        <w:lastRenderedPageBreak/>
        <w:t xml:space="preserve">Приложение </w:t>
      </w:r>
      <w:r w:rsidR="00D7441F">
        <w:rPr>
          <w:rFonts w:eastAsia="Calibri"/>
          <w:sz w:val="24"/>
          <w:szCs w:val="24"/>
        </w:rPr>
        <w:t>7</w:t>
      </w:r>
    </w:p>
    <w:p w:rsidR="00676167" w:rsidRPr="00D7441F" w:rsidRDefault="00676167" w:rsidP="00676167">
      <w:pPr>
        <w:autoSpaceDE w:val="0"/>
        <w:autoSpaceDN w:val="0"/>
        <w:adjustRightInd w:val="0"/>
        <w:jc w:val="right"/>
        <w:rPr>
          <w:rFonts w:eastAsia="Calibri"/>
          <w:sz w:val="24"/>
          <w:szCs w:val="24"/>
        </w:rPr>
      </w:pPr>
      <w:r w:rsidRPr="00D7441F">
        <w:rPr>
          <w:rFonts w:eastAsia="Calibri"/>
          <w:sz w:val="24"/>
          <w:szCs w:val="24"/>
        </w:rPr>
        <w:t xml:space="preserve">к распоряжению </w:t>
      </w:r>
    </w:p>
    <w:p w:rsidR="00676167" w:rsidRPr="00D7441F" w:rsidRDefault="00676167" w:rsidP="00676167">
      <w:pPr>
        <w:autoSpaceDE w:val="0"/>
        <w:autoSpaceDN w:val="0"/>
        <w:adjustRightInd w:val="0"/>
        <w:jc w:val="right"/>
        <w:rPr>
          <w:rFonts w:eastAsia="Calibri"/>
          <w:sz w:val="24"/>
          <w:szCs w:val="24"/>
        </w:rPr>
      </w:pPr>
      <w:r w:rsidRPr="00D7441F">
        <w:rPr>
          <w:rFonts w:eastAsia="Calibri"/>
          <w:sz w:val="24"/>
          <w:szCs w:val="24"/>
        </w:rPr>
        <w:t xml:space="preserve">Контрольно-счетной палаты города </w:t>
      </w:r>
      <w:r w:rsidR="00BD0182" w:rsidRPr="00D7441F">
        <w:rPr>
          <w:rFonts w:eastAsia="Calibri"/>
          <w:sz w:val="24"/>
          <w:szCs w:val="24"/>
        </w:rPr>
        <w:t>Мегиона</w:t>
      </w:r>
    </w:p>
    <w:p w:rsidR="00676167" w:rsidRPr="00D7441F" w:rsidRDefault="00676167" w:rsidP="00676167">
      <w:pPr>
        <w:autoSpaceDE w:val="0"/>
        <w:autoSpaceDN w:val="0"/>
        <w:adjustRightInd w:val="0"/>
        <w:jc w:val="right"/>
        <w:rPr>
          <w:rFonts w:eastAsia="Calibri"/>
          <w:sz w:val="24"/>
          <w:szCs w:val="24"/>
        </w:rPr>
      </w:pPr>
      <w:r w:rsidRPr="00D7441F">
        <w:rPr>
          <w:rFonts w:eastAsia="Calibri"/>
          <w:sz w:val="24"/>
          <w:szCs w:val="24"/>
        </w:rPr>
        <w:t xml:space="preserve">от </w:t>
      </w:r>
      <w:r w:rsidR="007B705E">
        <w:rPr>
          <w:rFonts w:eastAsia="Calibri"/>
          <w:sz w:val="24"/>
          <w:szCs w:val="24"/>
        </w:rPr>
        <w:t>14.06.2022 № 21</w:t>
      </w:r>
    </w:p>
    <w:p w:rsidR="00676167" w:rsidRDefault="00676167" w:rsidP="00676167">
      <w:pPr>
        <w:jc w:val="both"/>
        <w:rPr>
          <w:spacing w:val="-12"/>
        </w:rPr>
      </w:pPr>
    </w:p>
    <w:p w:rsidR="00676167" w:rsidRPr="00732822" w:rsidRDefault="00676167" w:rsidP="00676167">
      <w:pPr>
        <w:jc w:val="both"/>
        <w:rPr>
          <w:spacing w:val="-12"/>
          <w:sz w:val="28"/>
          <w:szCs w:val="28"/>
        </w:rPr>
      </w:pPr>
    </w:p>
    <w:p w:rsidR="00D7441F" w:rsidRDefault="00D7441F" w:rsidP="00D7441F">
      <w:pPr>
        <w:suppressAutoHyphens/>
        <w:jc w:val="center"/>
        <w:rPr>
          <w:b/>
          <w:sz w:val="24"/>
        </w:rPr>
      </w:pPr>
      <w:r w:rsidRPr="00DB0C17">
        <w:rPr>
          <w:b/>
          <w:sz w:val="24"/>
        </w:rPr>
        <w:t>Перечень информационных систем</w:t>
      </w:r>
      <w:r>
        <w:rPr>
          <w:b/>
          <w:sz w:val="24"/>
        </w:rPr>
        <w:t>, в которых производится обработка</w:t>
      </w:r>
      <w:r w:rsidRPr="00DB0C17">
        <w:rPr>
          <w:b/>
          <w:sz w:val="24"/>
        </w:rPr>
        <w:t xml:space="preserve"> персональных данных</w:t>
      </w:r>
      <w:r>
        <w:rPr>
          <w:b/>
          <w:sz w:val="24"/>
        </w:rPr>
        <w:t xml:space="preserve"> в Контрольно-счетной палате города Мегиона</w:t>
      </w:r>
    </w:p>
    <w:p w:rsidR="00D7441F" w:rsidRDefault="00D7441F" w:rsidP="00D7441F">
      <w:pPr>
        <w:jc w:val="center"/>
        <w:rPr>
          <w:b/>
          <w:sz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914"/>
        <w:gridCol w:w="1914"/>
        <w:gridCol w:w="1914"/>
        <w:gridCol w:w="3047"/>
      </w:tblGrid>
      <w:tr w:rsidR="00D7441F" w:rsidRPr="00D7441F" w:rsidTr="00AA6120">
        <w:tc>
          <w:tcPr>
            <w:tcW w:w="817" w:type="dxa"/>
            <w:shd w:val="clear" w:color="auto" w:fill="auto"/>
          </w:tcPr>
          <w:p w:rsidR="00D7441F" w:rsidRPr="00D7441F" w:rsidRDefault="00D7441F" w:rsidP="00AA6120">
            <w:pPr>
              <w:jc w:val="center"/>
            </w:pPr>
            <w:r w:rsidRPr="00D7441F">
              <w:t>№ п/п</w:t>
            </w:r>
          </w:p>
        </w:tc>
        <w:tc>
          <w:tcPr>
            <w:tcW w:w="1914" w:type="dxa"/>
            <w:shd w:val="clear" w:color="auto" w:fill="auto"/>
          </w:tcPr>
          <w:p w:rsidR="00D7441F" w:rsidRPr="00D7441F" w:rsidRDefault="00D7441F" w:rsidP="00AA6120">
            <w:pPr>
              <w:jc w:val="center"/>
            </w:pPr>
            <w:r w:rsidRPr="00D7441F">
              <w:t>Наименование информационных систем персональных данных (ИСПДн)</w:t>
            </w:r>
          </w:p>
        </w:tc>
        <w:tc>
          <w:tcPr>
            <w:tcW w:w="1914" w:type="dxa"/>
            <w:shd w:val="clear" w:color="auto" w:fill="auto"/>
          </w:tcPr>
          <w:p w:rsidR="00D7441F" w:rsidRPr="00D7441F" w:rsidRDefault="00D7441F" w:rsidP="00AA6120">
            <w:pPr>
              <w:jc w:val="center"/>
            </w:pPr>
            <w:r w:rsidRPr="00D7441F">
              <w:t>Место расположения</w:t>
            </w:r>
          </w:p>
        </w:tc>
        <w:tc>
          <w:tcPr>
            <w:tcW w:w="1914" w:type="dxa"/>
            <w:shd w:val="clear" w:color="auto" w:fill="auto"/>
          </w:tcPr>
          <w:p w:rsidR="00D7441F" w:rsidRPr="00D7441F" w:rsidRDefault="00D7441F" w:rsidP="00AA6120">
            <w:pPr>
              <w:jc w:val="center"/>
            </w:pPr>
            <w:r w:rsidRPr="00D7441F">
              <w:t>Максимальная категория обрабатываемых данных</w:t>
            </w:r>
          </w:p>
        </w:tc>
        <w:tc>
          <w:tcPr>
            <w:tcW w:w="3047" w:type="dxa"/>
            <w:shd w:val="clear" w:color="auto" w:fill="auto"/>
          </w:tcPr>
          <w:p w:rsidR="00D7441F" w:rsidRPr="00D7441F" w:rsidRDefault="00D7441F" w:rsidP="00AA6120">
            <w:pPr>
              <w:jc w:val="center"/>
            </w:pPr>
            <w:r w:rsidRPr="00D7441F">
              <w:t>Объем сведений персонального характера, содержащихся в ИСПДн</w:t>
            </w:r>
          </w:p>
        </w:tc>
      </w:tr>
      <w:tr w:rsidR="00D7441F" w:rsidRPr="00DB0C17" w:rsidTr="00AA6120">
        <w:tc>
          <w:tcPr>
            <w:tcW w:w="817" w:type="dxa"/>
            <w:shd w:val="clear" w:color="auto" w:fill="auto"/>
          </w:tcPr>
          <w:p w:rsidR="00D7441F" w:rsidRPr="00DB0C17" w:rsidRDefault="00D7441F" w:rsidP="00AA6120">
            <w:pPr>
              <w:jc w:val="center"/>
              <w:rPr>
                <w:sz w:val="22"/>
                <w:szCs w:val="22"/>
              </w:rPr>
            </w:pPr>
            <w:r w:rsidRPr="00DB0C17">
              <w:rPr>
                <w:sz w:val="22"/>
                <w:szCs w:val="22"/>
              </w:rPr>
              <w:t>1</w:t>
            </w:r>
          </w:p>
        </w:tc>
        <w:tc>
          <w:tcPr>
            <w:tcW w:w="1914" w:type="dxa"/>
            <w:shd w:val="clear" w:color="auto" w:fill="auto"/>
          </w:tcPr>
          <w:p w:rsidR="00D7441F" w:rsidRPr="00DB0C17" w:rsidRDefault="00D7441F" w:rsidP="00AA6120">
            <w:pPr>
              <w:jc w:val="center"/>
              <w:rPr>
                <w:i/>
                <w:iCs/>
                <w:color w:val="000000"/>
                <w:sz w:val="22"/>
                <w:szCs w:val="22"/>
              </w:rPr>
            </w:pPr>
            <w:r w:rsidRPr="00DB0C17">
              <w:rPr>
                <w:i/>
                <w:iCs/>
                <w:color w:val="000000"/>
                <w:sz w:val="22"/>
                <w:szCs w:val="22"/>
              </w:rPr>
              <w:t>ПК "ПАРУС "</w:t>
            </w:r>
          </w:p>
          <w:p w:rsidR="00D7441F" w:rsidRPr="00DB0C17" w:rsidRDefault="00D7441F" w:rsidP="00AA6120">
            <w:pPr>
              <w:jc w:val="center"/>
              <w:rPr>
                <w:i/>
                <w:iCs/>
                <w:color w:val="000000"/>
                <w:sz w:val="22"/>
                <w:szCs w:val="22"/>
              </w:rPr>
            </w:pPr>
            <w:r w:rsidRPr="00DB0C17">
              <w:rPr>
                <w:i/>
                <w:iCs/>
                <w:color w:val="000000"/>
                <w:sz w:val="22"/>
                <w:szCs w:val="22"/>
              </w:rPr>
              <w:t xml:space="preserve">Бухгалтерский учет, расчет заработной платы, кадры и штатное расписание </w:t>
            </w:r>
          </w:p>
          <w:p w:rsidR="00D7441F" w:rsidRPr="00DB0C17" w:rsidRDefault="00D7441F" w:rsidP="00AA6120">
            <w:pPr>
              <w:jc w:val="center"/>
              <w:rPr>
                <w:sz w:val="22"/>
                <w:szCs w:val="22"/>
              </w:rPr>
            </w:pPr>
          </w:p>
        </w:tc>
        <w:tc>
          <w:tcPr>
            <w:tcW w:w="1914" w:type="dxa"/>
            <w:shd w:val="clear" w:color="auto" w:fill="auto"/>
          </w:tcPr>
          <w:p w:rsidR="00D7441F" w:rsidRPr="00DB0C17" w:rsidRDefault="00D7441F" w:rsidP="00AA6120">
            <w:pPr>
              <w:jc w:val="center"/>
              <w:rPr>
                <w:sz w:val="22"/>
                <w:szCs w:val="22"/>
              </w:rPr>
            </w:pPr>
            <w:r w:rsidRPr="00DB0C17">
              <w:rPr>
                <w:sz w:val="22"/>
                <w:szCs w:val="22"/>
              </w:rPr>
              <w:t>Контрольно-счетная палата</w:t>
            </w:r>
          </w:p>
        </w:tc>
        <w:tc>
          <w:tcPr>
            <w:tcW w:w="1914" w:type="dxa"/>
            <w:shd w:val="clear" w:color="auto" w:fill="auto"/>
          </w:tcPr>
          <w:p w:rsidR="00D7441F" w:rsidRPr="00DB0C17" w:rsidRDefault="00D7441F" w:rsidP="00AA6120">
            <w:pPr>
              <w:jc w:val="center"/>
              <w:rPr>
                <w:sz w:val="22"/>
                <w:szCs w:val="22"/>
              </w:rPr>
            </w:pPr>
            <w:r w:rsidRPr="00DB0C17">
              <w:rPr>
                <w:sz w:val="22"/>
                <w:szCs w:val="22"/>
              </w:rPr>
              <w:t>Менее 100 субъектов</w:t>
            </w:r>
          </w:p>
        </w:tc>
        <w:tc>
          <w:tcPr>
            <w:tcW w:w="3047" w:type="dxa"/>
            <w:shd w:val="clear" w:color="auto" w:fill="auto"/>
          </w:tcPr>
          <w:p w:rsidR="00D7441F" w:rsidRPr="00DB0C17" w:rsidRDefault="00D7441F" w:rsidP="00AA6120">
            <w:pPr>
              <w:jc w:val="both"/>
              <w:rPr>
                <w:sz w:val="24"/>
              </w:rPr>
            </w:pPr>
            <w:r w:rsidRPr="00DB0C17">
              <w:rPr>
                <w:sz w:val="24"/>
              </w:rPr>
              <w:t>- анкетные и биографические данные;</w:t>
            </w:r>
          </w:p>
          <w:p w:rsidR="00D7441F" w:rsidRPr="00DB0C17" w:rsidRDefault="00D7441F" w:rsidP="00AA6120">
            <w:pPr>
              <w:jc w:val="both"/>
              <w:rPr>
                <w:sz w:val="24"/>
              </w:rPr>
            </w:pPr>
            <w:r w:rsidRPr="00DB0C17">
              <w:rPr>
                <w:sz w:val="24"/>
              </w:rPr>
              <w:t>- образование;</w:t>
            </w:r>
          </w:p>
          <w:p w:rsidR="00D7441F" w:rsidRPr="00DB0C17" w:rsidRDefault="00D7441F" w:rsidP="00AA6120">
            <w:pPr>
              <w:jc w:val="both"/>
              <w:rPr>
                <w:sz w:val="24"/>
              </w:rPr>
            </w:pPr>
            <w:r w:rsidRPr="00DB0C17">
              <w:rPr>
                <w:sz w:val="24"/>
              </w:rPr>
              <w:t>- сведения о трудовом и общем стаже;</w:t>
            </w:r>
          </w:p>
          <w:p w:rsidR="00D7441F" w:rsidRPr="00DB0C17" w:rsidRDefault="00D7441F" w:rsidP="00AA6120">
            <w:pPr>
              <w:jc w:val="both"/>
              <w:rPr>
                <w:sz w:val="24"/>
              </w:rPr>
            </w:pPr>
            <w:r w:rsidRPr="00DB0C17">
              <w:rPr>
                <w:sz w:val="24"/>
              </w:rPr>
              <w:t>- сведения о составе семьи;</w:t>
            </w:r>
          </w:p>
          <w:p w:rsidR="00D7441F" w:rsidRPr="00DB0C17" w:rsidRDefault="00D7441F" w:rsidP="00AA6120">
            <w:pPr>
              <w:jc w:val="both"/>
              <w:rPr>
                <w:sz w:val="24"/>
              </w:rPr>
            </w:pPr>
            <w:r w:rsidRPr="00DB0C17">
              <w:rPr>
                <w:sz w:val="24"/>
              </w:rPr>
              <w:t>- паспортные данные;</w:t>
            </w:r>
          </w:p>
          <w:p w:rsidR="00D7441F" w:rsidRPr="00DB0C17" w:rsidRDefault="00D7441F" w:rsidP="00AA6120">
            <w:pPr>
              <w:jc w:val="both"/>
              <w:rPr>
                <w:sz w:val="24"/>
              </w:rPr>
            </w:pPr>
            <w:r w:rsidRPr="00DB0C17">
              <w:rPr>
                <w:sz w:val="24"/>
              </w:rPr>
              <w:t>- сведения о воинском учете;</w:t>
            </w:r>
          </w:p>
          <w:p w:rsidR="00D7441F" w:rsidRPr="00DB0C17" w:rsidRDefault="00D7441F" w:rsidP="00AA6120">
            <w:pPr>
              <w:jc w:val="both"/>
              <w:rPr>
                <w:sz w:val="24"/>
              </w:rPr>
            </w:pPr>
            <w:r w:rsidRPr="00DB0C17">
              <w:rPr>
                <w:sz w:val="24"/>
              </w:rPr>
              <w:t>- сведения о заработной плате сотрудника;</w:t>
            </w:r>
          </w:p>
          <w:p w:rsidR="00D7441F" w:rsidRPr="00DB0C17" w:rsidRDefault="00D7441F" w:rsidP="00AA6120">
            <w:pPr>
              <w:jc w:val="both"/>
              <w:rPr>
                <w:sz w:val="24"/>
              </w:rPr>
            </w:pPr>
            <w:r w:rsidRPr="00DB0C17">
              <w:rPr>
                <w:sz w:val="24"/>
              </w:rPr>
              <w:t>- специальность;</w:t>
            </w:r>
          </w:p>
          <w:p w:rsidR="00D7441F" w:rsidRPr="00DB0C17" w:rsidRDefault="00D7441F" w:rsidP="00AA6120">
            <w:pPr>
              <w:jc w:val="both"/>
              <w:rPr>
                <w:sz w:val="24"/>
              </w:rPr>
            </w:pPr>
            <w:r w:rsidRPr="00DB0C17">
              <w:rPr>
                <w:sz w:val="24"/>
              </w:rPr>
              <w:t>- занимаемая должность;</w:t>
            </w:r>
          </w:p>
          <w:p w:rsidR="00D7441F" w:rsidRPr="00DB0C17" w:rsidRDefault="00D7441F" w:rsidP="00AA6120">
            <w:pPr>
              <w:jc w:val="both"/>
              <w:rPr>
                <w:sz w:val="24"/>
              </w:rPr>
            </w:pPr>
            <w:r w:rsidRPr="00DB0C17">
              <w:rPr>
                <w:sz w:val="24"/>
              </w:rPr>
              <w:t>- адрес места жительства;</w:t>
            </w:r>
          </w:p>
          <w:p w:rsidR="00D7441F" w:rsidRPr="00DB0C17" w:rsidRDefault="00D7441F" w:rsidP="00AA6120">
            <w:pPr>
              <w:jc w:val="both"/>
              <w:rPr>
                <w:sz w:val="24"/>
              </w:rPr>
            </w:pPr>
            <w:r w:rsidRPr="00DB0C17">
              <w:rPr>
                <w:sz w:val="24"/>
              </w:rPr>
              <w:t>- домашний телефон;</w:t>
            </w:r>
          </w:p>
          <w:p w:rsidR="00D7441F" w:rsidRPr="00DB0C17" w:rsidRDefault="00D7441F" w:rsidP="00AA6120">
            <w:pPr>
              <w:jc w:val="both"/>
              <w:rPr>
                <w:sz w:val="24"/>
              </w:rPr>
            </w:pPr>
            <w:r w:rsidRPr="00DB0C17">
              <w:rPr>
                <w:sz w:val="24"/>
              </w:rPr>
              <w:t>- приказы по личному составу</w:t>
            </w:r>
          </w:p>
          <w:p w:rsidR="00D7441F" w:rsidRPr="00DB0C17" w:rsidRDefault="00D7441F" w:rsidP="00AA6120">
            <w:pPr>
              <w:ind w:firstLine="708"/>
              <w:jc w:val="both"/>
              <w:rPr>
                <w:sz w:val="22"/>
                <w:szCs w:val="22"/>
              </w:rPr>
            </w:pPr>
          </w:p>
        </w:tc>
      </w:tr>
      <w:tr w:rsidR="00D7441F" w:rsidRPr="00DB0C17" w:rsidTr="00AA6120">
        <w:tc>
          <w:tcPr>
            <w:tcW w:w="817" w:type="dxa"/>
            <w:shd w:val="clear" w:color="auto" w:fill="auto"/>
          </w:tcPr>
          <w:p w:rsidR="00D7441F" w:rsidRPr="00DB0C17" w:rsidRDefault="00D7441F" w:rsidP="00D7441F">
            <w:pPr>
              <w:jc w:val="center"/>
              <w:rPr>
                <w:sz w:val="22"/>
                <w:szCs w:val="22"/>
              </w:rPr>
            </w:pPr>
            <w:r>
              <w:rPr>
                <w:sz w:val="22"/>
                <w:szCs w:val="22"/>
              </w:rPr>
              <w:t>2</w:t>
            </w:r>
          </w:p>
        </w:tc>
        <w:tc>
          <w:tcPr>
            <w:tcW w:w="1914" w:type="dxa"/>
            <w:shd w:val="clear" w:color="auto" w:fill="auto"/>
          </w:tcPr>
          <w:p w:rsidR="00D7441F" w:rsidRPr="00D7441F" w:rsidRDefault="00D7441F" w:rsidP="00D7441F">
            <w:pPr>
              <w:jc w:val="center"/>
              <w:rPr>
                <w:i/>
                <w:iCs/>
                <w:color w:val="000000"/>
                <w:sz w:val="22"/>
                <w:szCs w:val="22"/>
              </w:rPr>
            </w:pPr>
            <w:r w:rsidRPr="00D7441F">
              <w:rPr>
                <w:i/>
                <w:iCs/>
                <w:color w:val="000000"/>
                <w:sz w:val="22"/>
                <w:szCs w:val="22"/>
              </w:rPr>
              <w:t xml:space="preserve">Онлайн сервис </w:t>
            </w:r>
            <w:r w:rsidRPr="00D7441F">
              <w:rPr>
                <w:i/>
                <w:iCs/>
                <w:color w:val="000000"/>
                <w:sz w:val="22"/>
                <w:szCs w:val="22"/>
              </w:rPr>
              <w:fldChar w:fldCharType="begin"/>
            </w:r>
            <w:r w:rsidRPr="00D7441F">
              <w:rPr>
                <w:i/>
                <w:iCs/>
                <w:color w:val="000000"/>
                <w:sz w:val="22"/>
                <w:szCs w:val="22"/>
              </w:rPr>
              <w:instrText xml:space="preserve"> HYPERLINK "https://kontur.ru/extern" </w:instrText>
            </w:r>
            <w:r w:rsidRPr="00D7441F">
              <w:rPr>
                <w:i/>
                <w:iCs/>
                <w:color w:val="000000"/>
                <w:sz w:val="22"/>
                <w:szCs w:val="22"/>
              </w:rPr>
              <w:fldChar w:fldCharType="separate"/>
            </w:r>
            <w:r w:rsidRPr="00D7441F">
              <w:rPr>
                <w:i/>
                <w:iCs/>
                <w:color w:val="000000"/>
                <w:sz w:val="22"/>
                <w:szCs w:val="22"/>
              </w:rPr>
              <w:t>Контур.Экстерн</w:t>
            </w:r>
            <w:r>
              <w:rPr>
                <w:i/>
                <w:iCs/>
                <w:color w:val="000000"/>
                <w:sz w:val="22"/>
                <w:szCs w:val="22"/>
              </w:rPr>
              <w:t xml:space="preserve"> – электронная отчетность</w:t>
            </w:r>
          </w:p>
          <w:p w:rsidR="00D7441F" w:rsidRPr="00DB0C17" w:rsidRDefault="00D7441F" w:rsidP="00D7441F">
            <w:pPr>
              <w:jc w:val="center"/>
              <w:rPr>
                <w:i/>
                <w:iCs/>
                <w:color w:val="000000"/>
                <w:sz w:val="22"/>
                <w:szCs w:val="22"/>
              </w:rPr>
            </w:pPr>
            <w:r w:rsidRPr="00D7441F">
              <w:rPr>
                <w:i/>
                <w:iCs/>
                <w:color w:val="000000"/>
                <w:sz w:val="22"/>
                <w:szCs w:val="22"/>
              </w:rPr>
              <w:fldChar w:fldCharType="end"/>
            </w:r>
          </w:p>
        </w:tc>
        <w:tc>
          <w:tcPr>
            <w:tcW w:w="1914" w:type="dxa"/>
            <w:shd w:val="clear" w:color="auto" w:fill="auto"/>
          </w:tcPr>
          <w:p w:rsidR="00D7441F" w:rsidRPr="00D7441F" w:rsidRDefault="00D7441F" w:rsidP="00D7441F">
            <w:pPr>
              <w:rPr>
                <w:sz w:val="24"/>
                <w:szCs w:val="24"/>
              </w:rPr>
            </w:pPr>
            <w:r w:rsidRPr="00D7441F">
              <w:rPr>
                <w:sz w:val="24"/>
                <w:szCs w:val="24"/>
              </w:rPr>
              <w:t>Контрольно-счетная палата</w:t>
            </w:r>
          </w:p>
        </w:tc>
        <w:tc>
          <w:tcPr>
            <w:tcW w:w="1914" w:type="dxa"/>
            <w:shd w:val="clear" w:color="auto" w:fill="auto"/>
          </w:tcPr>
          <w:p w:rsidR="00D7441F" w:rsidRPr="00D7441F" w:rsidRDefault="00D7441F" w:rsidP="00D7441F">
            <w:pPr>
              <w:rPr>
                <w:sz w:val="24"/>
                <w:szCs w:val="24"/>
              </w:rPr>
            </w:pPr>
            <w:r w:rsidRPr="00D7441F">
              <w:rPr>
                <w:sz w:val="24"/>
                <w:szCs w:val="24"/>
              </w:rPr>
              <w:t>Менее 100 субъектов</w:t>
            </w:r>
          </w:p>
        </w:tc>
        <w:tc>
          <w:tcPr>
            <w:tcW w:w="3047" w:type="dxa"/>
            <w:shd w:val="clear" w:color="auto" w:fill="auto"/>
          </w:tcPr>
          <w:p w:rsidR="00D7441F" w:rsidRDefault="001E71E6" w:rsidP="00D7441F">
            <w:pPr>
              <w:jc w:val="both"/>
              <w:rPr>
                <w:sz w:val="24"/>
              </w:rPr>
            </w:pPr>
            <w:r w:rsidRPr="001E71E6">
              <w:rPr>
                <w:sz w:val="24"/>
              </w:rPr>
              <w:t>- анкетные и биографиче-ские данные</w:t>
            </w:r>
            <w:r>
              <w:rPr>
                <w:sz w:val="24"/>
              </w:rPr>
              <w:t>;</w:t>
            </w:r>
          </w:p>
          <w:p w:rsidR="001E71E6" w:rsidRDefault="00C77C0B" w:rsidP="00D7441F">
            <w:pPr>
              <w:jc w:val="both"/>
              <w:rPr>
                <w:sz w:val="24"/>
              </w:rPr>
            </w:pPr>
            <w:r>
              <w:rPr>
                <w:sz w:val="24"/>
              </w:rPr>
              <w:t>-</w:t>
            </w:r>
            <w:r w:rsidR="001E71E6" w:rsidRPr="001E71E6">
              <w:rPr>
                <w:sz w:val="24"/>
              </w:rPr>
              <w:t>сведения о трудовом и об-щем стаже</w:t>
            </w:r>
            <w:r w:rsidR="001E71E6">
              <w:rPr>
                <w:sz w:val="24"/>
              </w:rPr>
              <w:t>;</w:t>
            </w:r>
          </w:p>
          <w:p w:rsidR="001E71E6" w:rsidRDefault="001E71E6" w:rsidP="00D7441F">
            <w:pPr>
              <w:jc w:val="both"/>
              <w:rPr>
                <w:sz w:val="24"/>
              </w:rPr>
            </w:pPr>
            <w:r w:rsidRPr="001E71E6">
              <w:rPr>
                <w:sz w:val="24"/>
              </w:rPr>
              <w:t>- сведения о заработной плате сотрудника;</w:t>
            </w:r>
          </w:p>
          <w:p w:rsidR="001E71E6" w:rsidRDefault="001E71E6" w:rsidP="00D7441F">
            <w:pPr>
              <w:jc w:val="both"/>
              <w:rPr>
                <w:sz w:val="24"/>
              </w:rPr>
            </w:pPr>
            <w:r>
              <w:rPr>
                <w:sz w:val="24"/>
              </w:rPr>
              <w:t>-</w:t>
            </w:r>
            <w:r w:rsidR="00C77C0B" w:rsidRPr="00C77C0B">
              <w:rPr>
                <w:sz w:val="24"/>
              </w:rPr>
              <w:t xml:space="preserve"> занимаемая должность;</w:t>
            </w:r>
          </w:p>
          <w:p w:rsidR="001E71E6" w:rsidRPr="00DB0C17" w:rsidRDefault="001E71E6" w:rsidP="00D7441F">
            <w:pPr>
              <w:jc w:val="both"/>
              <w:rPr>
                <w:sz w:val="24"/>
              </w:rPr>
            </w:pPr>
          </w:p>
        </w:tc>
      </w:tr>
      <w:tr w:rsidR="00D7441F" w:rsidRPr="00DB0C17" w:rsidTr="00AA6120">
        <w:tc>
          <w:tcPr>
            <w:tcW w:w="817" w:type="dxa"/>
            <w:shd w:val="clear" w:color="auto" w:fill="auto"/>
          </w:tcPr>
          <w:p w:rsidR="00D7441F" w:rsidRDefault="00D7441F" w:rsidP="00D7441F">
            <w:pPr>
              <w:jc w:val="center"/>
              <w:rPr>
                <w:sz w:val="22"/>
                <w:szCs w:val="22"/>
              </w:rPr>
            </w:pPr>
            <w:r>
              <w:rPr>
                <w:sz w:val="22"/>
                <w:szCs w:val="22"/>
              </w:rPr>
              <w:t>3</w:t>
            </w:r>
          </w:p>
        </w:tc>
        <w:tc>
          <w:tcPr>
            <w:tcW w:w="1914" w:type="dxa"/>
            <w:shd w:val="clear" w:color="auto" w:fill="auto"/>
          </w:tcPr>
          <w:p w:rsidR="00D7441F" w:rsidRPr="00D7441F" w:rsidRDefault="00D7441F" w:rsidP="00D7441F">
            <w:pPr>
              <w:jc w:val="center"/>
              <w:rPr>
                <w:i/>
                <w:iCs/>
                <w:color w:val="000000"/>
                <w:sz w:val="22"/>
                <w:szCs w:val="22"/>
              </w:rPr>
            </w:pPr>
            <w:r w:rsidRPr="00D7441F">
              <w:rPr>
                <w:i/>
                <w:iCs/>
                <w:color w:val="000000"/>
                <w:sz w:val="22"/>
                <w:szCs w:val="22"/>
              </w:rPr>
              <w:t>Информационная система «Удостоверяющий центр Федерального казначейства»</w:t>
            </w:r>
          </w:p>
        </w:tc>
        <w:tc>
          <w:tcPr>
            <w:tcW w:w="1914" w:type="dxa"/>
            <w:shd w:val="clear" w:color="auto" w:fill="auto"/>
          </w:tcPr>
          <w:p w:rsidR="00D7441F" w:rsidRPr="00DB0C17" w:rsidRDefault="00D7441F" w:rsidP="00D7441F">
            <w:pPr>
              <w:jc w:val="center"/>
              <w:rPr>
                <w:sz w:val="22"/>
                <w:szCs w:val="22"/>
              </w:rPr>
            </w:pPr>
            <w:r w:rsidRPr="00DB0C17">
              <w:rPr>
                <w:sz w:val="22"/>
                <w:szCs w:val="22"/>
              </w:rPr>
              <w:t>Контрольно-счетная палата</w:t>
            </w:r>
          </w:p>
        </w:tc>
        <w:tc>
          <w:tcPr>
            <w:tcW w:w="1914" w:type="dxa"/>
            <w:shd w:val="clear" w:color="auto" w:fill="auto"/>
          </w:tcPr>
          <w:p w:rsidR="00D7441F" w:rsidRPr="00DB0C17" w:rsidRDefault="00D7441F" w:rsidP="00D7441F">
            <w:pPr>
              <w:jc w:val="center"/>
              <w:rPr>
                <w:sz w:val="22"/>
                <w:szCs w:val="22"/>
              </w:rPr>
            </w:pPr>
            <w:r w:rsidRPr="00DB0C17">
              <w:rPr>
                <w:sz w:val="22"/>
                <w:szCs w:val="22"/>
              </w:rPr>
              <w:t>Менее 100 субъектов</w:t>
            </w:r>
          </w:p>
        </w:tc>
        <w:tc>
          <w:tcPr>
            <w:tcW w:w="3047" w:type="dxa"/>
            <w:shd w:val="clear" w:color="auto" w:fill="auto"/>
          </w:tcPr>
          <w:p w:rsidR="00D7441F" w:rsidRDefault="00C77C0B" w:rsidP="00D7441F">
            <w:pPr>
              <w:jc w:val="both"/>
              <w:rPr>
                <w:sz w:val="24"/>
              </w:rPr>
            </w:pPr>
            <w:r>
              <w:rPr>
                <w:sz w:val="24"/>
              </w:rPr>
              <w:t>- паспортные данные;</w:t>
            </w:r>
          </w:p>
          <w:p w:rsidR="00C77C0B" w:rsidRPr="00DB0C17" w:rsidRDefault="00C77C0B" w:rsidP="00D7441F">
            <w:pPr>
              <w:jc w:val="both"/>
              <w:rPr>
                <w:sz w:val="24"/>
              </w:rPr>
            </w:pPr>
            <w:r>
              <w:rPr>
                <w:sz w:val="24"/>
              </w:rPr>
              <w:t>- занимаемая должность</w:t>
            </w:r>
          </w:p>
        </w:tc>
      </w:tr>
    </w:tbl>
    <w:p w:rsidR="00D7441F" w:rsidRDefault="00D7441F" w:rsidP="00D7441F">
      <w:pPr>
        <w:jc w:val="both"/>
        <w:rPr>
          <w:sz w:val="24"/>
        </w:rPr>
      </w:pPr>
    </w:p>
    <w:p w:rsidR="00D7441F" w:rsidRPr="00DB0C17" w:rsidRDefault="00D7441F" w:rsidP="00D7441F">
      <w:pPr>
        <w:jc w:val="both"/>
        <w:rPr>
          <w:sz w:val="24"/>
        </w:rPr>
      </w:pPr>
      <w:r>
        <w:rPr>
          <w:sz w:val="24"/>
        </w:rPr>
        <w:tab/>
        <w:t>Настоящий перечень может пересматриваться по мере необходимости в соответствии с установленным порядком.</w:t>
      </w:r>
    </w:p>
    <w:p w:rsidR="001C2284" w:rsidRPr="009C7250" w:rsidRDefault="001C2284" w:rsidP="001C2284">
      <w:pPr>
        <w:widowControl w:val="0"/>
        <w:autoSpaceDE w:val="0"/>
        <w:autoSpaceDN w:val="0"/>
        <w:adjustRightInd w:val="0"/>
        <w:ind w:firstLine="567"/>
        <w:jc w:val="right"/>
        <w:rPr>
          <w:sz w:val="28"/>
          <w:szCs w:val="28"/>
        </w:rPr>
      </w:pPr>
    </w:p>
    <w:p w:rsidR="00676167" w:rsidRPr="009C7250" w:rsidRDefault="00676167" w:rsidP="001C2284">
      <w:pPr>
        <w:widowControl w:val="0"/>
        <w:autoSpaceDE w:val="0"/>
        <w:autoSpaceDN w:val="0"/>
        <w:adjustRightInd w:val="0"/>
        <w:ind w:firstLine="567"/>
        <w:jc w:val="right"/>
        <w:rPr>
          <w:sz w:val="28"/>
          <w:szCs w:val="28"/>
        </w:rPr>
      </w:pPr>
    </w:p>
    <w:p w:rsidR="00676167" w:rsidRPr="009C7250" w:rsidRDefault="00676167" w:rsidP="001C2284">
      <w:pPr>
        <w:widowControl w:val="0"/>
        <w:autoSpaceDE w:val="0"/>
        <w:autoSpaceDN w:val="0"/>
        <w:adjustRightInd w:val="0"/>
        <w:ind w:firstLine="567"/>
        <w:jc w:val="right"/>
        <w:rPr>
          <w:sz w:val="28"/>
          <w:szCs w:val="28"/>
        </w:rPr>
      </w:pPr>
    </w:p>
    <w:p w:rsidR="00676167" w:rsidRPr="009C7250" w:rsidRDefault="00676167" w:rsidP="001C2284">
      <w:pPr>
        <w:widowControl w:val="0"/>
        <w:autoSpaceDE w:val="0"/>
        <w:autoSpaceDN w:val="0"/>
        <w:adjustRightInd w:val="0"/>
        <w:ind w:firstLine="567"/>
        <w:jc w:val="right"/>
        <w:rPr>
          <w:sz w:val="28"/>
          <w:szCs w:val="28"/>
        </w:rPr>
      </w:pPr>
    </w:p>
    <w:p w:rsidR="00676167" w:rsidRPr="009C7250" w:rsidRDefault="00676167" w:rsidP="001C2284">
      <w:pPr>
        <w:widowControl w:val="0"/>
        <w:autoSpaceDE w:val="0"/>
        <w:autoSpaceDN w:val="0"/>
        <w:adjustRightInd w:val="0"/>
        <w:ind w:firstLine="567"/>
        <w:jc w:val="right"/>
        <w:rPr>
          <w:sz w:val="28"/>
          <w:szCs w:val="28"/>
        </w:rPr>
      </w:pPr>
    </w:p>
    <w:p w:rsidR="00676167" w:rsidRPr="00D7441F" w:rsidRDefault="004608D6" w:rsidP="00676167">
      <w:pPr>
        <w:autoSpaceDE w:val="0"/>
        <w:autoSpaceDN w:val="0"/>
        <w:adjustRightInd w:val="0"/>
        <w:jc w:val="right"/>
        <w:outlineLvl w:val="0"/>
        <w:rPr>
          <w:rFonts w:eastAsia="Calibri"/>
          <w:sz w:val="24"/>
          <w:szCs w:val="24"/>
        </w:rPr>
      </w:pPr>
      <w:r w:rsidRPr="00D7441F">
        <w:rPr>
          <w:rFonts w:eastAsia="Calibri"/>
          <w:sz w:val="24"/>
          <w:szCs w:val="24"/>
        </w:rPr>
        <w:lastRenderedPageBreak/>
        <w:t xml:space="preserve">Приложение </w:t>
      </w:r>
      <w:r w:rsidR="00D7441F">
        <w:rPr>
          <w:rFonts w:eastAsia="Calibri"/>
          <w:sz w:val="24"/>
          <w:szCs w:val="24"/>
        </w:rPr>
        <w:t>8</w:t>
      </w:r>
    </w:p>
    <w:p w:rsidR="00D7441F" w:rsidRDefault="00676167" w:rsidP="00676167">
      <w:pPr>
        <w:autoSpaceDE w:val="0"/>
        <w:autoSpaceDN w:val="0"/>
        <w:adjustRightInd w:val="0"/>
        <w:jc w:val="right"/>
        <w:rPr>
          <w:rFonts w:eastAsia="Calibri"/>
          <w:sz w:val="24"/>
          <w:szCs w:val="24"/>
        </w:rPr>
      </w:pPr>
      <w:r w:rsidRPr="00D7441F">
        <w:rPr>
          <w:rFonts w:eastAsia="Calibri"/>
          <w:sz w:val="24"/>
          <w:szCs w:val="24"/>
        </w:rPr>
        <w:t xml:space="preserve">к распоряжению </w:t>
      </w:r>
    </w:p>
    <w:p w:rsidR="00676167" w:rsidRPr="00D7441F" w:rsidRDefault="00676167" w:rsidP="00676167">
      <w:pPr>
        <w:autoSpaceDE w:val="0"/>
        <w:autoSpaceDN w:val="0"/>
        <w:adjustRightInd w:val="0"/>
        <w:jc w:val="right"/>
        <w:rPr>
          <w:rFonts w:eastAsia="Calibri"/>
          <w:sz w:val="24"/>
          <w:szCs w:val="24"/>
        </w:rPr>
      </w:pPr>
      <w:r w:rsidRPr="00D7441F">
        <w:rPr>
          <w:rFonts w:eastAsia="Calibri"/>
          <w:sz w:val="24"/>
          <w:szCs w:val="24"/>
        </w:rPr>
        <w:t xml:space="preserve">Контрольно-счетной палаты города </w:t>
      </w:r>
      <w:r w:rsidR="00BD0182" w:rsidRPr="00D7441F">
        <w:rPr>
          <w:rFonts w:eastAsia="Calibri"/>
          <w:sz w:val="24"/>
          <w:szCs w:val="24"/>
        </w:rPr>
        <w:t>Мегиона</w:t>
      </w:r>
    </w:p>
    <w:p w:rsidR="00676167" w:rsidRPr="00D7441F" w:rsidRDefault="00676167" w:rsidP="00676167">
      <w:pPr>
        <w:autoSpaceDE w:val="0"/>
        <w:autoSpaceDN w:val="0"/>
        <w:adjustRightInd w:val="0"/>
        <w:jc w:val="right"/>
        <w:rPr>
          <w:rFonts w:eastAsia="Calibri"/>
          <w:sz w:val="24"/>
          <w:szCs w:val="24"/>
        </w:rPr>
      </w:pPr>
      <w:r w:rsidRPr="00D7441F">
        <w:rPr>
          <w:rFonts w:eastAsia="Calibri"/>
          <w:sz w:val="24"/>
          <w:szCs w:val="24"/>
        </w:rPr>
        <w:t xml:space="preserve">от </w:t>
      </w:r>
      <w:r w:rsidR="007B705E">
        <w:rPr>
          <w:rFonts w:eastAsia="Calibri"/>
          <w:sz w:val="24"/>
          <w:szCs w:val="24"/>
        </w:rPr>
        <w:t>14.06.2022</w:t>
      </w:r>
      <w:r w:rsidRPr="00D7441F">
        <w:rPr>
          <w:rFonts w:eastAsia="Calibri"/>
          <w:sz w:val="24"/>
          <w:szCs w:val="24"/>
        </w:rPr>
        <w:t xml:space="preserve"> №</w:t>
      </w:r>
      <w:r w:rsidR="007B705E">
        <w:rPr>
          <w:rFonts w:eastAsia="Calibri"/>
          <w:sz w:val="24"/>
          <w:szCs w:val="24"/>
        </w:rPr>
        <w:t xml:space="preserve"> 21</w:t>
      </w:r>
    </w:p>
    <w:p w:rsidR="00676167" w:rsidRPr="00D7441F" w:rsidRDefault="00676167" w:rsidP="00676167">
      <w:pPr>
        <w:jc w:val="both"/>
        <w:rPr>
          <w:spacing w:val="-12"/>
          <w:sz w:val="24"/>
          <w:szCs w:val="24"/>
        </w:rPr>
      </w:pPr>
    </w:p>
    <w:p w:rsidR="00676167" w:rsidRPr="00D7441F" w:rsidRDefault="00676167" w:rsidP="00676167">
      <w:pPr>
        <w:jc w:val="both"/>
        <w:rPr>
          <w:spacing w:val="-12"/>
          <w:sz w:val="24"/>
          <w:szCs w:val="24"/>
        </w:rPr>
      </w:pPr>
    </w:p>
    <w:p w:rsidR="00676167" w:rsidRPr="00D7441F" w:rsidRDefault="00676167" w:rsidP="00676167">
      <w:pPr>
        <w:jc w:val="both"/>
        <w:rPr>
          <w:spacing w:val="-12"/>
          <w:sz w:val="24"/>
          <w:szCs w:val="24"/>
        </w:rPr>
      </w:pPr>
    </w:p>
    <w:p w:rsidR="00676167" w:rsidRPr="00D7441F" w:rsidRDefault="00676167" w:rsidP="00676167">
      <w:pPr>
        <w:jc w:val="center"/>
        <w:rPr>
          <w:spacing w:val="-12"/>
          <w:sz w:val="24"/>
          <w:szCs w:val="24"/>
        </w:rPr>
      </w:pPr>
    </w:p>
    <w:p w:rsidR="00676167" w:rsidRPr="00D7441F" w:rsidRDefault="00676167" w:rsidP="00676167">
      <w:pPr>
        <w:jc w:val="center"/>
        <w:rPr>
          <w:b/>
          <w:spacing w:val="-12"/>
          <w:sz w:val="24"/>
          <w:szCs w:val="24"/>
        </w:rPr>
      </w:pPr>
      <w:r w:rsidRPr="00D7441F">
        <w:rPr>
          <w:b/>
          <w:spacing w:val="-12"/>
          <w:sz w:val="24"/>
          <w:szCs w:val="24"/>
        </w:rPr>
        <w:t xml:space="preserve">Перечень </w:t>
      </w:r>
    </w:p>
    <w:p w:rsidR="00676167" w:rsidRPr="00D7441F" w:rsidRDefault="00676167" w:rsidP="00676167">
      <w:pPr>
        <w:jc w:val="center"/>
        <w:rPr>
          <w:rFonts w:eastAsia="Calibri"/>
          <w:sz w:val="24"/>
          <w:szCs w:val="24"/>
        </w:rPr>
      </w:pPr>
      <w:r w:rsidRPr="00D7441F">
        <w:rPr>
          <w:rFonts w:eastAsia="Calibri"/>
          <w:b/>
          <w:sz w:val="24"/>
          <w:szCs w:val="24"/>
        </w:rPr>
        <w:t xml:space="preserve">должностей Контрольно-счетной палаты города </w:t>
      </w:r>
      <w:r w:rsidR="00BD0182" w:rsidRPr="00D7441F">
        <w:rPr>
          <w:rFonts w:eastAsia="Calibri"/>
          <w:b/>
          <w:sz w:val="24"/>
          <w:szCs w:val="24"/>
        </w:rPr>
        <w:t>Мегиона</w:t>
      </w:r>
      <w:r w:rsidRPr="00D7441F">
        <w:rPr>
          <w:rFonts w:eastAsia="Calibri"/>
          <w:b/>
          <w:sz w:val="24"/>
          <w:szCs w:val="24"/>
        </w:rPr>
        <w:t xml:space="preserve">, имеющих доступ к персональным данным или осуществляющих обработку персональных данных субъектов персональных данных Контрольно-счетной палаты города </w:t>
      </w:r>
      <w:r w:rsidR="00BD0182" w:rsidRPr="00D7441F">
        <w:rPr>
          <w:rFonts w:eastAsia="Calibri"/>
          <w:b/>
          <w:sz w:val="24"/>
          <w:szCs w:val="24"/>
        </w:rPr>
        <w:t>Мегиона</w:t>
      </w:r>
    </w:p>
    <w:p w:rsidR="00676167" w:rsidRPr="00D7441F" w:rsidRDefault="00676167" w:rsidP="00676167">
      <w:pPr>
        <w:jc w:val="center"/>
        <w:rPr>
          <w:rFonts w:eastAsia="Calibri"/>
          <w:sz w:val="24"/>
          <w:szCs w:val="24"/>
        </w:rPr>
      </w:pPr>
    </w:p>
    <w:p w:rsidR="00676167" w:rsidRPr="00D7441F" w:rsidRDefault="00676167" w:rsidP="00676167">
      <w:pPr>
        <w:rPr>
          <w:rFonts w:eastAsia="Calibri"/>
          <w:sz w:val="24"/>
          <w:szCs w:val="24"/>
        </w:rPr>
      </w:pPr>
      <w:r w:rsidRPr="00D7441F">
        <w:rPr>
          <w:rFonts w:eastAsia="Calibri"/>
          <w:sz w:val="24"/>
          <w:szCs w:val="24"/>
        </w:rPr>
        <w:t>1. Должности, имеющие доступ к персональным данным:</w:t>
      </w:r>
    </w:p>
    <w:p w:rsidR="00676167" w:rsidRDefault="00676167" w:rsidP="00676167">
      <w:pPr>
        <w:rPr>
          <w:rFonts w:eastAsia="Calibri"/>
          <w:sz w:val="24"/>
          <w:szCs w:val="24"/>
        </w:rPr>
      </w:pPr>
      <w:r w:rsidRPr="00D7441F">
        <w:rPr>
          <w:rFonts w:eastAsia="Calibri"/>
          <w:sz w:val="24"/>
          <w:szCs w:val="24"/>
        </w:rPr>
        <w:t xml:space="preserve">1) Председатель Контрольно-счетной палаты города </w:t>
      </w:r>
      <w:r w:rsidR="00BD0182" w:rsidRPr="00D7441F">
        <w:rPr>
          <w:rFonts w:eastAsia="Calibri"/>
          <w:sz w:val="24"/>
          <w:szCs w:val="24"/>
        </w:rPr>
        <w:t>Мегиона</w:t>
      </w:r>
      <w:r w:rsidRPr="00D7441F">
        <w:rPr>
          <w:rFonts w:eastAsia="Calibri"/>
          <w:sz w:val="24"/>
          <w:szCs w:val="24"/>
        </w:rPr>
        <w:t>;</w:t>
      </w:r>
    </w:p>
    <w:p w:rsidR="007B705E" w:rsidRPr="00D7441F" w:rsidRDefault="007B705E" w:rsidP="007B705E">
      <w:pPr>
        <w:rPr>
          <w:rFonts w:eastAsia="Calibri"/>
          <w:sz w:val="24"/>
          <w:szCs w:val="24"/>
        </w:rPr>
      </w:pPr>
      <w:r w:rsidRPr="00D7441F">
        <w:rPr>
          <w:rFonts w:eastAsia="Calibri"/>
          <w:sz w:val="24"/>
          <w:szCs w:val="24"/>
        </w:rPr>
        <w:t>3) Аудитор Контрольно-счетной палаты города Мегиона;</w:t>
      </w:r>
    </w:p>
    <w:p w:rsidR="00676167" w:rsidRPr="00D7441F" w:rsidRDefault="007B705E" w:rsidP="00676167">
      <w:pPr>
        <w:rPr>
          <w:rFonts w:eastAsia="Calibri"/>
          <w:sz w:val="24"/>
          <w:szCs w:val="24"/>
        </w:rPr>
      </w:pPr>
      <w:r>
        <w:rPr>
          <w:rFonts w:eastAsia="Calibri"/>
          <w:sz w:val="24"/>
          <w:szCs w:val="24"/>
        </w:rPr>
        <w:t>3</w:t>
      </w:r>
      <w:r w:rsidR="00676167" w:rsidRPr="00D7441F">
        <w:rPr>
          <w:rFonts w:eastAsia="Calibri"/>
          <w:sz w:val="24"/>
          <w:szCs w:val="24"/>
        </w:rPr>
        <w:t>) Инспектор</w:t>
      </w:r>
      <w:r>
        <w:rPr>
          <w:rFonts w:eastAsia="Calibri"/>
          <w:sz w:val="24"/>
          <w:szCs w:val="24"/>
        </w:rPr>
        <w:t>ы</w:t>
      </w:r>
      <w:r w:rsidR="00676167" w:rsidRPr="00D7441F">
        <w:rPr>
          <w:rFonts w:eastAsia="Calibri"/>
          <w:sz w:val="24"/>
          <w:szCs w:val="24"/>
        </w:rPr>
        <w:t xml:space="preserve"> Контрольно-счетной палаты города </w:t>
      </w:r>
      <w:r w:rsidR="00BD0182" w:rsidRPr="00D7441F">
        <w:rPr>
          <w:rFonts w:eastAsia="Calibri"/>
          <w:sz w:val="24"/>
          <w:szCs w:val="24"/>
        </w:rPr>
        <w:t>Мегиона</w:t>
      </w:r>
      <w:r w:rsidR="00676167" w:rsidRPr="00D7441F">
        <w:rPr>
          <w:rFonts w:eastAsia="Calibri"/>
          <w:sz w:val="24"/>
          <w:szCs w:val="24"/>
        </w:rPr>
        <w:t>.</w:t>
      </w: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r w:rsidRPr="00D7441F">
        <w:rPr>
          <w:rFonts w:eastAsia="Calibri"/>
          <w:sz w:val="24"/>
          <w:szCs w:val="24"/>
        </w:rPr>
        <w:t>2.Должности, осуществляющие обработку персональных данных:</w:t>
      </w:r>
    </w:p>
    <w:p w:rsidR="00676167" w:rsidRPr="00D7441F" w:rsidRDefault="00676167" w:rsidP="00676167">
      <w:pPr>
        <w:rPr>
          <w:rFonts w:eastAsia="Calibri"/>
          <w:sz w:val="24"/>
          <w:szCs w:val="24"/>
        </w:rPr>
      </w:pPr>
      <w:r w:rsidRPr="00D7441F">
        <w:rPr>
          <w:rFonts w:eastAsia="Calibri"/>
          <w:sz w:val="24"/>
          <w:szCs w:val="24"/>
        </w:rPr>
        <w:t xml:space="preserve">1) Председатель Контрольно-счетной палаты города </w:t>
      </w:r>
      <w:r w:rsidR="00BD0182" w:rsidRPr="00D7441F">
        <w:rPr>
          <w:rFonts w:eastAsia="Calibri"/>
          <w:sz w:val="24"/>
          <w:szCs w:val="24"/>
        </w:rPr>
        <w:t>Мегиона</w:t>
      </w:r>
      <w:r w:rsidRPr="00D7441F">
        <w:rPr>
          <w:rFonts w:eastAsia="Calibri"/>
          <w:sz w:val="24"/>
          <w:szCs w:val="24"/>
        </w:rPr>
        <w:t>;</w:t>
      </w:r>
    </w:p>
    <w:p w:rsidR="00676167" w:rsidRPr="00D7441F" w:rsidRDefault="00676167" w:rsidP="00676167">
      <w:pPr>
        <w:rPr>
          <w:rFonts w:eastAsia="Calibri"/>
          <w:sz w:val="24"/>
          <w:szCs w:val="24"/>
        </w:rPr>
      </w:pPr>
      <w:r w:rsidRPr="00D7441F">
        <w:rPr>
          <w:rFonts w:eastAsia="Calibri"/>
          <w:sz w:val="24"/>
          <w:szCs w:val="24"/>
        </w:rPr>
        <w:t xml:space="preserve">4) Инспекторы Контрольно-счетной палаты города </w:t>
      </w:r>
      <w:r w:rsidR="00BD0182" w:rsidRPr="00D7441F">
        <w:rPr>
          <w:rFonts w:eastAsia="Calibri"/>
          <w:sz w:val="24"/>
          <w:szCs w:val="24"/>
        </w:rPr>
        <w:t>Мегиона</w:t>
      </w:r>
      <w:r w:rsidRPr="00D7441F">
        <w:rPr>
          <w:rFonts w:eastAsia="Calibri"/>
          <w:sz w:val="24"/>
          <w:szCs w:val="24"/>
        </w:rPr>
        <w:t>.</w:t>
      </w: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676167">
      <w:pPr>
        <w:rPr>
          <w:rFonts w:eastAsia="Calibri"/>
          <w:sz w:val="24"/>
          <w:szCs w:val="24"/>
        </w:rPr>
      </w:pPr>
    </w:p>
    <w:p w:rsidR="00676167" w:rsidRPr="00D7441F" w:rsidRDefault="00676167"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Default="004608D6" w:rsidP="001C2284">
      <w:pPr>
        <w:widowControl w:val="0"/>
        <w:autoSpaceDE w:val="0"/>
        <w:autoSpaceDN w:val="0"/>
        <w:adjustRightInd w:val="0"/>
        <w:ind w:firstLine="567"/>
        <w:jc w:val="right"/>
        <w:rPr>
          <w:sz w:val="24"/>
          <w:szCs w:val="24"/>
        </w:rPr>
      </w:pPr>
    </w:p>
    <w:p w:rsidR="00D7441F" w:rsidRDefault="00D7441F" w:rsidP="001C2284">
      <w:pPr>
        <w:widowControl w:val="0"/>
        <w:autoSpaceDE w:val="0"/>
        <w:autoSpaceDN w:val="0"/>
        <w:adjustRightInd w:val="0"/>
        <w:ind w:firstLine="567"/>
        <w:jc w:val="right"/>
        <w:rPr>
          <w:sz w:val="24"/>
          <w:szCs w:val="24"/>
        </w:rPr>
      </w:pPr>
    </w:p>
    <w:p w:rsidR="00D7441F" w:rsidRDefault="00D7441F" w:rsidP="001C2284">
      <w:pPr>
        <w:widowControl w:val="0"/>
        <w:autoSpaceDE w:val="0"/>
        <w:autoSpaceDN w:val="0"/>
        <w:adjustRightInd w:val="0"/>
        <w:ind w:firstLine="567"/>
        <w:jc w:val="right"/>
        <w:rPr>
          <w:sz w:val="24"/>
          <w:szCs w:val="24"/>
        </w:rPr>
      </w:pPr>
    </w:p>
    <w:p w:rsidR="00D7441F" w:rsidRDefault="00D7441F" w:rsidP="001C2284">
      <w:pPr>
        <w:widowControl w:val="0"/>
        <w:autoSpaceDE w:val="0"/>
        <w:autoSpaceDN w:val="0"/>
        <w:adjustRightInd w:val="0"/>
        <w:ind w:firstLine="567"/>
        <w:jc w:val="right"/>
        <w:rPr>
          <w:sz w:val="24"/>
          <w:szCs w:val="24"/>
        </w:rPr>
      </w:pPr>
    </w:p>
    <w:p w:rsidR="00D7441F" w:rsidRDefault="00D7441F" w:rsidP="001C2284">
      <w:pPr>
        <w:widowControl w:val="0"/>
        <w:autoSpaceDE w:val="0"/>
        <w:autoSpaceDN w:val="0"/>
        <w:adjustRightInd w:val="0"/>
        <w:ind w:firstLine="567"/>
        <w:jc w:val="right"/>
        <w:rPr>
          <w:sz w:val="24"/>
          <w:szCs w:val="24"/>
        </w:rPr>
      </w:pPr>
    </w:p>
    <w:p w:rsidR="00D7441F" w:rsidRDefault="00D7441F" w:rsidP="001C2284">
      <w:pPr>
        <w:widowControl w:val="0"/>
        <w:autoSpaceDE w:val="0"/>
        <w:autoSpaceDN w:val="0"/>
        <w:adjustRightInd w:val="0"/>
        <w:ind w:firstLine="567"/>
        <w:jc w:val="right"/>
        <w:rPr>
          <w:sz w:val="24"/>
          <w:szCs w:val="24"/>
        </w:rPr>
      </w:pPr>
    </w:p>
    <w:p w:rsidR="00D7441F" w:rsidRPr="00D7441F" w:rsidRDefault="00D7441F"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4608D6" w:rsidRPr="00D7441F" w:rsidRDefault="004608D6" w:rsidP="001C2284">
      <w:pPr>
        <w:widowControl w:val="0"/>
        <w:autoSpaceDE w:val="0"/>
        <w:autoSpaceDN w:val="0"/>
        <w:adjustRightInd w:val="0"/>
        <w:ind w:firstLine="567"/>
        <w:jc w:val="right"/>
        <w:rPr>
          <w:sz w:val="24"/>
          <w:szCs w:val="24"/>
        </w:rPr>
      </w:pPr>
    </w:p>
    <w:p w:rsidR="00D7441F" w:rsidRPr="00D7441F" w:rsidRDefault="00D7441F" w:rsidP="004608D6">
      <w:pPr>
        <w:autoSpaceDE w:val="0"/>
        <w:autoSpaceDN w:val="0"/>
        <w:adjustRightInd w:val="0"/>
        <w:jc w:val="right"/>
        <w:outlineLvl w:val="0"/>
        <w:rPr>
          <w:rFonts w:eastAsia="Calibri"/>
          <w:sz w:val="24"/>
          <w:szCs w:val="24"/>
        </w:rPr>
      </w:pPr>
    </w:p>
    <w:p w:rsidR="00D7441F" w:rsidRPr="00D7441F" w:rsidRDefault="00D7441F" w:rsidP="004608D6">
      <w:pPr>
        <w:autoSpaceDE w:val="0"/>
        <w:autoSpaceDN w:val="0"/>
        <w:adjustRightInd w:val="0"/>
        <w:jc w:val="right"/>
        <w:outlineLvl w:val="0"/>
        <w:rPr>
          <w:rFonts w:eastAsia="Calibri"/>
          <w:sz w:val="24"/>
          <w:szCs w:val="24"/>
        </w:rPr>
      </w:pPr>
    </w:p>
    <w:p w:rsidR="004608D6" w:rsidRPr="00D7441F" w:rsidRDefault="004608D6" w:rsidP="004608D6">
      <w:pPr>
        <w:autoSpaceDE w:val="0"/>
        <w:autoSpaceDN w:val="0"/>
        <w:adjustRightInd w:val="0"/>
        <w:jc w:val="right"/>
        <w:outlineLvl w:val="0"/>
        <w:rPr>
          <w:rFonts w:eastAsia="Calibri"/>
          <w:sz w:val="24"/>
          <w:szCs w:val="24"/>
        </w:rPr>
      </w:pPr>
      <w:r w:rsidRPr="00D7441F">
        <w:rPr>
          <w:rFonts w:eastAsia="Calibri"/>
          <w:sz w:val="24"/>
          <w:szCs w:val="24"/>
        </w:rPr>
        <w:lastRenderedPageBreak/>
        <w:t xml:space="preserve">Приложение </w:t>
      </w:r>
      <w:r w:rsidR="00D7441F">
        <w:rPr>
          <w:rFonts w:eastAsia="Calibri"/>
          <w:sz w:val="24"/>
          <w:szCs w:val="24"/>
        </w:rPr>
        <w:t>9</w:t>
      </w:r>
    </w:p>
    <w:p w:rsidR="00D7441F" w:rsidRDefault="004608D6" w:rsidP="004608D6">
      <w:pPr>
        <w:autoSpaceDE w:val="0"/>
        <w:autoSpaceDN w:val="0"/>
        <w:adjustRightInd w:val="0"/>
        <w:jc w:val="right"/>
        <w:rPr>
          <w:rFonts w:eastAsia="Calibri"/>
          <w:sz w:val="24"/>
          <w:szCs w:val="24"/>
        </w:rPr>
      </w:pPr>
      <w:r w:rsidRPr="00D7441F">
        <w:rPr>
          <w:rFonts w:eastAsia="Calibri"/>
          <w:sz w:val="24"/>
          <w:szCs w:val="24"/>
        </w:rPr>
        <w:t xml:space="preserve">к распоряжению </w:t>
      </w:r>
    </w:p>
    <w:p w:rsidR="004608D6" w:rsidRPr="00D7441F" w:rsidRDefault="004608D6" w:rsidP="004608D6">
      <w:pPr>
        <w:autoSpaceDE w:val="0"/>
        <w:autoSpaceDN w:val="0"/>
        <w:adjustRightInd w:val="0"/>
        <w:jc w:val="right"/>
        <w:rPr>
          <w:rFonts w:eastAsia="Calibri"/>
          <w:sz w:val="24"/>
          <w:szCs w:val="24"/>
        </w:rPr>
      </w:pPr>
      <w:r w:rsidRPr="00D7441F">
        <w:rPr>
          <w:rFonts w:eastAsia="Calibri"/>
          <w:sz w:val="24"/>
          <w:szCs w:val="24"/>
        </w:rPr>
        <w:t xml:space="preserve">Контрольно-счетной палаты города </w:t>
      </w:r>
      <w:r w:rsidR="00BD0182" w:rsidRPr="00D7441F">
        <w:rPr>
          <w:rFonts w:eastAsia="Calibri"/>
          <w:sz w:val="24"/>
          <w:szCs w:val="24"/>
        </w:rPr>
        <w:t>Мегиона</w:t>
      </w:r>
    </w:p>
    <w:p w:rsidR="004608D6" w:rsidRPr="00D7441F" w:rsidRDefault="004608D6" w:rsidP="004608D6">
      <w:pPr>
        <w:autoSpaceDE w:val="0"/>
        <w:autoSpaceDN w:val="0"/>
        <w:adjustRightInd w:val="0"/>
        <w:jc w:val="right"/>
        <w:rPr>
          <w:rFonts w:eastAsia="Calibri"/>
          <w:sz w:val="24"/>
          <w:szCs w:val="24"/>
        </w:rPr>
      </w:pPr>
      <w:r w:rsidRPr="00D7441F">
        <w:rPr>
          <w:rFonts w:eastAsia="Calibri"/>
          <w:sz w:val="24"/>
          <w:szCs w:val="24"/>
        </w:rPr>
        <w:t xml:space="preserve">от </w:t>
      </w:r>
      <w:r w:rsidR="007B705E">
        <w:rPr>
          <w:rFonts w:eastAsia="Calibri"/>
          <w:sz w:val="24"/>
          <w:szCs w:val="24"/>
        </w:rPr>
        <w:t>14.06.2022</w:t>
      </w:r>
      <w:r w:rsidR="00D7441F">
        <w:rPr>
          <w:rFonts w:eastAsia="Calibri"/>
          <w:sz w:val="24"/>
          <w:szCs w:val="24"/>
        </w:rPr>
        <w:t xml:space="preserve"> №</w:t>
      </w:r>
      <w:r w:rsidR="007B705E">
        <w:rPr>
          <w:rFonts w:eastAsia="Calibri"/>
          <w:sz w:val="24"/>
          <w:szCs w:val="24"/>
        </w:rPr>
        <w:t xml:space="preserve"> 21</w:t>
      </w:r>
    </w:p>
    <w:p w:rsidR="004608D6" w:rsidRPr="00D7441F" w:rsidRDefault="004608D6" w:rsidP="004608D6">
      <w:pPr>
        <w:jc w:val="both"/>
        <w:rPr>
          <w:spacing w:val="-12"/>
          <w:sz w:val="24"/>
          <w:szCs w:val="24"/>
        </w:rPr>
      </w:pPr>
    </w:p>
    <w:p w:rsidR="004608D6" w:rsidRPr="00D7441F" w:rsidRDefault="004608D6" w:rsidP="004608D6">
      <w:pPr>
        <w:autoSpaceDE w:val="0"/>
        <w:autoSpaceDN w:val="0"/>
        <w:adjustRightInd w:val="0"/>
        <w:ind w:firstLine="540"/>
        <w:jc w:val="both"/>
        <w:rPr>
          <w:rFonts w:eastAsia="Calibri"/>
          <w:sz w:val="24"/>
          <w:szCs w:val="24"/>
        </w:rPr>
      </w:pPr>
    </w:p>
    <w:p w:rsidR="004608D6" w:rsidRPr="00D7441F" w:rsidRDefault="004608D6" w:rsidP="004608D6">
      <w:pPr>
        <w:autoSpaceDE w:val="0"/>
        <w:autoSpaceDN w:val="0"/>
        <w:adjustRightInd w:val="0"/>
        <w:ind w:firstLine="540"/>
        <w:jc w:val="center"/>
        <w:rPr>
          <w:rFonts w:eastAsia="Calibri"/>
          <w:b/>
          <w:sz w:val="24"/>
          <w:szCs w:val="24"/>
        </w:rPr>
      </w:pPr>
      <w:r w:rsidRPr="00D7441F">
        <w:rPr>
          <w:rFonts w:eastAsia="Calibri"/>
          <w:b/>
          <w:sz w:val="24"/>
          <w:szCs w:val="24"/>
        </w:rPr>
        <w:t xml:space="preserve">Должностной регламент, </w:t>
      </w:r>
    </w:p>
    <w:p w:rsidR="004608D6" w:rsidRPr="00D7441F" w:rsidRDefault="004608D6" w:rsidP="004608D6">
      <w:pPr>
        <w:autoSpaceDE w:val="0"/>
        <w:autoSpaceDN w:val="0"/>
        <w:adjustRightInd w:val="0"/>
        <w:ind w:firstLine="540"/>
        <w:jc w:val="center"/>
        <w:rPr>
          <w:rFonts w:eastAsia="Calibri"/>
          <w:b/>
          <w:sz w:val="24"/>
          <w:szCs w:val="24"/>
        </w:rPr>
      </w:pPr>
      <w:r w:rsidRPr="00D7441F">
        <w:rPr>
          <w:rFonts w:eastAsia="Calibri"/>
          <w:b/>
          <w:sz w:val="24"/>
          <w:szCs w:val="24"/>
        </w:rPr>
        <w:t>ответственного за организацию обработки</w:t>
      </w:r>
    </w:p>
    <w:p w:rsidR="004608D6" w:rsidRPr="00D7441F" w:rsidRDefault="004608D6" w:rsidP="004608D6">
      <w:pPr>
        <w:autoSpaceDE w:val="0"/>
        <w:autoSpaceDN w:val="0"/>
        <w:adjustRightInd w:val="0"/>
        <w:jc w:val="center"/>
        <w:rPr>
          <w:rFonts w:eastAsia="Calibri"/>
          <w:b/>
          <w:sz w:val="24"/>
          <w:szCs w:val="24"/>
        </w:rPr>
      </w:pPr>
      <w:r w:rsidRPr="00D7441F">
        <w:rPr>
          <w:rFonts w:eastAsia="Calibri"/>
          <w:b/>
          <w:sz w:val="24"/>
          <w:szCs w:val="24"/>
        </w:rPr>
        <w:t xml:space="preserve">персональных данных в Контрольно-счетной палате города </w:t>
      </w:r>
      <w:r w:rsidR="00BD0182" w:rsidRPr="00D7441F">
        <w:rPr>
          <w:rFonts w:eastAsia="Calibri"/>
          <w:b/>
          <w:sz w:val="24"/>
          <w:szCs w:val="24"/>
        </w:rPr>
        <w:t>Мегиона</w:t>
      </w:r>
    </w:p>
    <w:p w:rsidR="004608D6" w:rsidRPr="00D7441F" w:rsidRDefault="004608D6" w:rsidP="004608D6">
      <w:pPr>
        <w:autoSpaceDE w:val="0"/>
        <w:autoSpaceDN w:val="0"/>
        <w:adjustRightInd w:val="0"/>
        <w:ind w:firstLine="540"/>
        <w:jc w:val="both"/>
        <w:rPr>
          <w:rFonts w:eastAsia="Calibri"/>
          <w:sz w:val="24"/>
          <w:szCs w:val="24"/>
        </w:rPr>
      </w:pPr>
    </w:p>
    <w:p w:rsidR="004608D6" w:rsidRPr="00D7441F" w:rsidRDefault="004608D6" w:rsidP="00D7441F">
      <w:pPr>
        <w:suppressAutoHyphens/>
        <w:autoSpaceDE w:val="0"/>
        <w:autoSpaceDN w:val="0"/>
        <w:adjustRightInd w:val="0"/>
        <w:ind w:firstLine="567"/>
        <w:jc w:val="both"/>
        <w:rPr>
          <w:rFonts w:eastAsia="Calibri"/>
          <w:sz w:val="24"/>
          <w:szCs w:val="24"/>
        </w:rPr>
      </w:pPr>
      <w:bookmarkStart w:id="2" w:name="Par17"/>
      <w:bookmarkEnd w:id="2"/>
      <w:r w:rsidRPr="00D7441F">
        <w:rPr>
          <w:rFonts w:eastAsia="Calibri"/>
          <w:sz w:val="24"/>
          <w:szCs w:val="24"/>
        </w:rPr>
        <w:t xml:space="preserve">1. Должностной регламент ответственного за организацию обработки персональных данных определяет права, обязанности и ответственность ответственного за организацию обработки персональных данных в Контрольно-счетной палате города </w:t>
      </w:r>
      <w:r w:rsidR="00BD0182" w:rsidRPr="00D7441F">
        <w:rPr>
          <w:rFonts w:eastAsia="Calibri"/>
          <w:sz w:val="24"/>
          <w:szCs w:val="24"/>
        </w:rPr>
        <w:t>Мегиона</w:t>
      </w:r>
      <w:r w:rsidRPr="00D7441F">
        <w:rPr>
          <w:rFonts w:eastAsia="Calibri"/>
          <w:sz w:val="24"/>
          <w:szCs w:val="24"/>
        </w:rPr>
        <w:t xml:space="preserve">. </w:t>
      </w:r>
    </w:p>
    <w:p w:rsidR="004608D6" w:rsidRPr="00D7441F" w:rsidRDefault="004608D6" w:rsidP="00346685">
      <w:pPr>
        <w:suppressAutoHyphens/>
        <w:autoSpaceDE w:val="0"/>
        <w:autoSpaceDN w:val="0"/>
        <w:adjustRightInd w:val="0"/>
        <w:spacing w:before="120"/>
        <w:ind w:firstLine="567"/>
        <w:jc w:val="both"/>
        <w:rPr>
          <w:rFonts w:eastAsia="Calibri"/>
          <w:sz w:val="24"/>
          <w:szCs w:val="24"/>
        </w:rPr>
      </w:pPr>
      <w:r w:rsidRPr="00D7441F">
        <w:rPr>
          <w:rFonts w:eastAsia="Calibri"/>
          <w:sz w:val="24"/>
          <w:szCs w:val="24"/>
        </w:rPr>
        <w:t xml:space="preserve">2. Ответственный за организацию обработки персональных данных назначается приказом председателя Контрольно-счетной палате города </w:t>
      </w:r>
      <w:r w:rsidR="00BD0182" w:rsidRPr="00D7441F">
        <w:rPr>
          <w:rFonts w:eastAsia="Calibri"/>
          <w:sz w:val="24"/>
          <w:szCs w:val="24"/>
        </w:rPr>
        <w:t>Мегиона</w:t>
      </w:r>
      <w:r w:rsidRPr="00D7441F">
        <w:rPr>
          <w:rFonts w:eastAsia="Calibri"/>
          <w:sz w:val="24"/>
          <w:szCs w:val="24"/>
        </w:rPr>
        <w:t xml:space="preserve">.  </w:t>
      </w:r>
    </w:p>
    <w:p w:rsidR="004608D6" w:rsidRPr="00D7441F" w:rsidRDefault="004608D6" w:rsidP="00346685">
      <w:pPr>
        <w:suppressAutoHyphens/>
        <w:autoSpaceDE w:val="0"/>
        <w:autoSpaceDN w:val="0"/>
        <w:adjustRightInd w:val="0"/>
        <w:spacing w:before="120"/>
        <w:ind w:firstLine="567"/>
        <w:jc w:val="both"/>
        <w:rPr>
          <w:rFonts w:eastAsia="Calibri"/>
          <w:sz w:val="24"/>
          <w:szCs w:val="24"/>
        </w:rPr>
      </w:pPr>
      <w:r w:rsidRPr="00D7441F">
        <w:rPr>
          <w:rFonts w:eastAsia="Calibri"/>
          <w:sz w:val="24"/>
          <w:szCs w:val="24"/>
        </w:rPr>
        <w:t>3. Ответственный за организацию обработки персональных данных в своей деятельности руководствуется законодательством Российской Федерации в области персональных данных и принятыми в соответствии с ним нормативными правовыми актами и локальными актами по вопросам обработки персональных данных (далее - законодательство Российской Федерации в области персональных данных).</w:t>
      </w:r>
    </w:p>
    <w:p w:rsidR="004608D6" w:rsidRPr="00D7441F" w:rsidRDefault="004608D6" w:rsidP="00346685">
      <w:pPr>
        <w:suppressAutoHyphens/>
        <w:autoSpaceDE w:val="0"/>
        <w:autoSpaceDN w:val="0"/>
        <w:adjustRightInd w:val="0"/>
        <w:spacing w:before="120"/>
        <w:ind w:firstLine="567"/>
        <w:jc w:val="both"/>
        <w:rPr>
          <w:rFonts w:eastAsia="Calibri"/>
          <w:sz w:val="24"/>
          <w:szCs w:val="24"/>
        </w:rPr>
      </w:pPr>
      <w:r w:rsidRPr="00D7441F">
        <w:rPr>
          <w:rFonts w:eastAsia="Calibri"/>
          <w:sz w:val="24"/>
          <w:szCs w:val="24"/>
        </w:rPr>
        <w:t>4. Ответственный за организацию обработки персональных данных вправе:</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 xml:space="preserve">1) иметь доступ к информации, касающейся обработки персональных данных;  </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2) давать в пределах предоставленных полномочий поручения о разработке мероприятий по совершенствованию безопасности обработки персональных данных;</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 xml:space="preserve">3) привлекать сотрудников Контрольно-счетной палаты города </w:t>
      </w:r>
      <w:r w:rsidR="00BD0182" w:rsidRPr="00D7441F">
        <w:rPr>
          <w:rFonts w:eastAsia="Calibri"/>
          <w:sz w:val="24"/>
          <w:szCs w:val="24"/>
        </w:rPr>
        <w:t>Мегиона</w:t>
      </w:r>
      <w:r w:rsidRPr="00D7441F">
        <w:rPr>
          <w:rFonts w:eastAsia="Calibri"/>
          <w:sz w:val="24"/>
          <w:szCs w:val="24"/>
        </w:rPr>
        <w:t xml:space="preserve"> к реализации мер, направленных на обеспечение безопасности персональных данных, обрабатываемых в Контрольно-счетной палате города </w:t>
      </w:r>
      <w:r w:rsidR="00BD0182" w:rsidRPr="00D7441F">
        <w:rPr>
          <w:rFonts w:eastAsia="Calibri"/>
          <w:sz w:val="24"/>
          <w:szCs w:val="24"/>
        </w:rPr>
        <w:t>Мегиона</w:t>
      </w:r>
      <w:r w:rsidRPr="00D7441F">
        <w:rPr>
          <w:rFonts w:eastAsia="Calibri"/>
          <w:sz w:val="24"/>
          <w:szCs w:val="24"/>
        </w:rPr>
        <w:t>;</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4) осуществлять подготовку предложений по совершенствованию организационных, технологических и технических мер защиты обработки персональных данных.</w:t>
      </w:r>
    </w:p>
    <w:p w:rsidR="004608D6" w:rsidRPr="00D7441F" w:rsidRDefault="004608D6" w:rsidP="00346685">
      <w:pPr>
        <w:suppressAutoHyphens/>
        <w:autoSpaceDE w:val="0"/>
        <w:autoSpaceDN w:val="0"/>
        <w:adjustRightInd w:val="0"/>
        <w:spacing w:before="120"/>
        <w:ind w:firstLine="567"/>
        <w:jc w:val="both"/>
        <w:rPr>
          <w:rFonts w:eastAsia="Calibri"/>
          <w:sz w:val="24"/>
          <w:szCs w:val="24"/>
        </w:rPr>
      </w:pPr>
      <w:r w:rsidRPr="00D7441F">
        <w:rPr>
          <w:rFonts w:eastAsia="Calibri"/>
          <w:sz w:val="24"/>
          <w:szCs w:val="24"/>
        </w:rPr>
        <w:t>5. Ответственный за организацию обработки персональных данных обязан:</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 xml:space="preserve">1) координировать работу по организации в Контрольно-счетной палате города </w:t>
      </w:r>
      <w:r w:rsidR="00BD0182" w:rsidRPr="00D7441F">
        <w:rPr>
          <w:rFonts w:eastAsia="Calibri"/>
          <w:sz w:val="24"/>
          <w:szCs w:val="24"/>
        </w:rPr>
        <w:t>Мегиона</w:t>
      </w:r>
      <w:r w:rsidRPr="00D7441F">
        <w:rPr>
          <w:rFonts w:eastAsia="Calibri"/>
          <w:sz w:val="24"/>
          <w:szCs w:val="24"/>
        </w:rPr>
        <w:t xml:space="preserve"> обработки персональных данных в соответствии с законодательством Российской Федерации в области персональных данных;</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 xml:space="preserve">2)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hyperlink r:id="rId12" w:history="1">
        <w:r w:rsidRPr="00D7441F">
          <w:rPr>
            <w:rFonts w:eastAsia="Calibri"/>
            <w:sz w:val="24"/>
            <w:szCs w:val="24"/>
          </w:rPr>
          <w:t>законом</w:t>
        </w:r>
      </w:hyperlink>
      <w:r w:rsidRPr="00D7441F">
        <w:rPr>
          <w:rFonts w:eastAsia="Calibri"/>
          <w:sz w:val="24"/>
          <w:szCs w:val="24"/>
        </w:rPr>
        <w:t xml:space="preserve"> «О персональных данных»;</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 xml:space="preserve">3) доводить до сведения сотрудников положения законодательства Российской Федерации в области персональных данных, </w:t>
      </w:r>
      <w:hyperlink r:id="rId13" w:history="1">
        <w:r w:rsidRPr="00D7441F">
          <w:rPr>
            <w:rFonts w:eastAsia="Calibri"/>
            <w:sz w:val="24"/>
            <w:szCs w:val="24"/>
          </w:rPr>
          <w:t>требований</w:t>
        </w:r>
      </w:hyperlink>
      <w:r w:rsidRPr="00D7441F">
        <w:rPr>
          <w:rFonts w:eastAsia="Calibri"/>
          <w:sz w:val="24"/>
          <w:szCs w:val="24"/>
        </w:rPr>
        <w:t xml:space="preserve"> к защите персональных данных;</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 xml:space="preserve">4) осуществлять контроль за соблюдением законодательства Российской Федерации в области персональных данных, в том числе </w:t>
      </w:r>
      <w:hyperlink r:id="rId14" w:history="1">
        <w:r w:rsidRPr="00D7441F">
          <w:rPr>
            <w:rFonts w:eastAsia="Calibri"/>
            <w:sz w:val="24"/>
            <w:szCs w:val="24"/>
          </w:rPr>
          <w:t>требований</w:t>
        </w:r>
      </w:hyperlink>
      <w:r w:rsidRPr="00D7441F">
        <w:rPr>
          <w:rFonts w:eastAsia="Calibri"/>
          <w:sz w:val="24"/>
          <w:szCs w:val="24"/>
        </w:rPr>
        <w:t xml:space="preserve"> к защите персональных данных;</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5)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6) принимать меры, направленные на совершенствование защиты персональных данных при их обработке;</w:t>
      </w:r>
    </w:p>
    <w:p w:rsidR="004608D6" w:rsidRPr="00D7441F" w:rsidRDefault="004608D6" w:rsidP="00D7441F">
      <w:pPr>
        <w:suppressAutoHyphens/>
        <w:autoSpaceDE w:val="0"/>
        <w:autoSpaceDN w:val="0"/>
        <w:adjustRightInd w:val="0"/>
        <w:ind w:firstLine="567"/>
        <w:jc w:val="both"/>
        <w:rPr>
          <w:rFonts w:eastAsia="Calibri"/>
          <w:sz w:val="24"/>
          <w:szCs w:val="24"/>
        </w:rPr>
      </w:pPr>
      <w:r w:rsidRPr="00D7441F">
        <w:rPr>
          <w:rFonts w:eastAsia="Calibri"/>
          <w:sz w:val="24"/>
          <w:szCs w:val="24"/>
        </w:rPr>
        <w:t>7) выполнять иные обязанности, предусмотренные законодательством Российской Федерации в области персональных данных.</w:t>
      </w:r>
    </w:p>
    <w:p w:rsidR="004608D6" w:rsidRPr="00676167" w:rsidRDefault="004608D6" w:rsidP="00346685">
      <w:pPr>
        <w:suppressAutoHyphens/>
        <w:autoSpaceDE w:val="0"/>
        <w:autoSpaceDN w:val="0"/>
        <w:adjustRightInd w:val="0"/>
        <w:spacing w:before="120"/>
        <w:ind w:firstLine="567"/>
        <w:jc w:val="both"/>
        <w:rPr>
          <w:sz w:val="28"/>
          <w:szCs w:val="28"/>
        </w:rPr>
      </w:pPr>
      <w:r w:rsidRPr="00D7441F">
        <w:rPr>
          <w:rFonts w:eastAsia="Calibri"/>
          <w:sz w:val="24"/>
          <w:szCs w:val="24"/>
        </w:rPr>
        <w:t xml:space="preserve">6. Ответственный за организацию обработки персональных данных несет ответственность за неисполнение или ненадлежащее исполнение требований законодательства Российской Федерации в области персональных данных. </w:t>
      </w:r>
    </w:p>
    <w:sectPr w:rsidR="004608D6" w:rsidRPr="00676167" w:rsidSect="00454B4B">
      <w:pgSz w:w="11906" w:h="16838" w:code="9"/>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E15" w:rsidRDefault="008A0E15" w:rsidP="00F229BD">
      <w:r>
        <w:separator/>
      </w:r>
    </w:p>
  </w:endnote>
  <w:endnote w:type="continuationSeparator" w:id="0">
    <w:p w:rsidR="008A0E15" w:rsidRDefault="008A0E15" w:rsidP="00F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E15" w:rsidRDefault="008A0E15" w:rsidP="00F229BD">
      <w:r>
        <w:separator/>
      </w:r>
    </w:p>
  </w:footnote>
  <w:footnote w:type="continuationSeparator" w:id="0">
    <w:p w:rsidR="008A0E15" w:rsidRDefault="008A0E15" w:rsidP="00F22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440296"/>
    <w:lvl w:ilvl="0">
      <w:start w:val="1"/>
      <w:numFmt w:val="bullet"/>
      <w:pStyle w:val="a"/>
      <w:lvlText w:val=""/>
      <w:lvlJc w:val="left"/>
      <w:pPr>
        <w:tabs>
          <w:tab w:val="num" w:pos="0"/>
        </w:tabs>
        <w:ind w:left="0" w:hanging="360"/>
      </w:pPr>
      <w:rPr>
        <w:rFonts w:ascii="Symbol" w:hAnsi="Symbol" w:hint="default"/>
      </w:rPr>
    </w:lvl>
  </w:abstractNum>
  <w:abstractNum w:abstractNumId="1" w15:restartNumberingAfterBreak="0">
    <w:nsid w:val="031C0693"/>
    <w:multiLevelType w:val="hybridMultilevel"/>
    <w:tmpl w:val="C1FA0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FA2188"/>
    <w:multiLevelType w:val="hybridMultilevel"/>
    <w:tmpl w:val="027A3F2C"/>
    <w:lvl w:ilvl="0" w:tplc="593A93D6">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70B72"/>
    <w:multiLevelType w:val="hybridMultilevel"/>
    <w:tmpl w:val="DF50C0EA"/>
    <w:lvl w:ilvl="0" w:tplc="4DB22676">
      <w:start w:val="1"/>
      <w:numFmt w:val="decimal"/>
      <w:lvlText w:val="%1."/>
      <w:lvlJc w:val="left"/>
      <w:pPr>
        <w:ind w:left="927" w:hanging="360"/>
      </w:pPr>
      <w:rPr>
        <w:rFonts w:hint="default"/>
        <w:i w:val="0"/>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3611E23"/>
    <w:multiLevelType w:val="hybridMultilevel"/>
    <w:tmpl w:val="C4D25F2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6B72BCB"/>
    <w:multiLevelType w:val="multilevel"/>
    <w:tmpl w:val="2146E2C0"/>
    <w:lvl w:ilvl="0">
      <w:start w:val="7"/>
      <w:numFmt w:val="decimal"/>
      <w:lvlText w:val="%1."/>
      <w:lvlJc w:val="left"/>
      <w:pPr>
        <w:ind w:left="360" w:hanging="360"/>
      </w:pPr>
      <w:rPr>
        <w:rFonts w:hint="default"/>
      </w:rPr>
    </w:lvl>
    <w:lvl w:ilvl="1">
      <w:start w:val="1"/>
      <w:numFmt w:val="decimal"/>
      <w:suff w:val="space"/>
      <w:lvlText w:val="%1.%2."/>
      <w:lvlJc w:val="left"/>
      <w:pPr>
        <w:ind w:left="928"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6" w15:restartNumberingAfterBreak="0">
    <w:nsid w:val="17512C33"/>
    <w:multiLevelType w:val="hybridMultilevel"/>
    <w:tmpl w:val="3DD68AD6"/>
    <w:lvl w:ilvl="0" w:tplc="04190011">
      <w:start w:val="1"/>
      <w:numFmt w:val="decimal"/>
      <w:lvlText w:val="%1)"/>
      <w:lvlJc w:val="left"/>
      <w:pPr>
        <w:ind w:left="928" w:hanging="360"/>
      </w:pPr>
      <w:rPr>
        <w:rFonts w:hint="default"/>
      </w:rPr>
    </w:lvl>
    <w:lvl w:ilvl="1" w:tplc="04190003" w:tentative="1">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357" w:hanging="360"/>
      </w:pPr>
      <w:rPr>
        <w:rFonts w:ascii="Wingdings" w:hAnsi="Wingdings" w:hint="default"/>
      </w:rPr>
    </w:lvl>
    <w:lvl w:ilvl="3" w:tplc="04190001" w:tentative="1">
      <w:start w:val="1"/>
      <w:numFmt w:val="bullet"/>
      <w:lvlText w:val=""/>
      <w:lvlJc w:val="left"/>
      <w:pPr>
        <w:ind w:left="3077" w:hanging="360"/>
      </w:pPr>
      <w:rPr>
        <w:rFonts w:ascii="Symbol" w:hAnsi="Symbol" w:hint="default"/>
      </w:rPr>
    </w:lvl>
    <w:lvl w:ilvl="4" w:tplc="04190003" w:tentative="1">
      <w:start w:val="1"/>
      <w:numFmt w:val="bullet"/>
      <w:lvlText w:val="o"/>
      <w:lvlJc w:val="left"/>
      <w:pPr>
        <w:ind w:left="3797" w:hanging="360"/>
      </w:pPr>
      <w:rPr>
        <w:rFonts w:ascii="Courier New" w:hAnsi="Courier New" w:cs="Courier New" w:hint="default"/>
      </w:rPr>
    </w:lvl>
    <w:lvl w:ilvl="5" w:tplc="04190005" w:tentative="1">
      <w:start w:val="1"/>
      <w:numFmt w:val="bullet"/>
      <w:lvlText w:val=""/>
      <w:lvlJc w:val="left"/>
      <w:pPr>
        <w:ind w:left="4517" w:hanging="360"/>
      </w:pPr>
      <w:rPr>
        <w:rFonts w:ascii="Wingdings" w:hAnsi="Wingdings" w:hint="default"/>
      </w:rPr>
    </w:lvl>
    <w:lvl w:ilvl="6" w:tplc="04190001" w:tentative="1">
      <w:start w:val="1"/>
      <w:numFmt w:val="bullet"/>
      <w:lvlText w:val=""/>
      <w:lvlJc w:val="left"/>
      <w:pPr>
        <w:ind w:left="5237" w:hanging="360"/>
      </w:pPr>
      <w:rPr>
        <w:rFonts w:ascii="Symbol" w:hAnsi="Symbol" w:hint="default"/>
      </w:rPr>
    </w:lvl>
    <w:lvl w:ilvl="7" w:tplc="04190003" w:tentative="1">
      <w:start w:val="1"/>
      <w:numFmt w:val="bullet"/>
      <w:lvlText w:val="o"/>
      <w:lvlJc w:val="left"/>
      <w:pPr>
        <w:ind w:left="5957" w:hanging="360"/>
      </w:pPr>
      <w:rPr>
        <w:rFonts w:ascii="Courier New" w:hAnsi="Courier New" w:cs="Courier New" w:hint="default"/>
      </w:rPr>
    </w:lvl>
    <w:lvl w:ilvl="8" w:tplc="04190005" w:tentative="1">
      <w:start w:val="1"/>
      <w:numFmt w:val="bullet"/>
      <w:lvlText w:val=""/>
      <w:lvlJc w:val="left"/>
      <w:pPr>
        <w:ind w:left="6677" w:hanging="360"/>
      </w:pPr>
      <w:rPr>
        <w:rFonts w:ascii="Wingdings" w:hAnsi="Wingdings" w:hint="default"/>
      </w:rPr>
    </w:lvl>
  </w:abstractNum>
  <w:abstractNum w:abstractNumId="7" w15:restartNumberingAfterBreak="0">
    <w:nsid w:val="1FB93054"/>
    <w:multiLevelType w:val="hybridMultilevel"/>
    <w:tmpl w:val="82BC056E"/>
    <w:lvl w:ilvl="0" w:tplc="04190011">
      <w:start w:val="1"/>
      <w:numFmt w:val="decimal"/>
      <w:lvlText w:val="%1)"/>
      <w:lvlJc w:val="left"/>
      <w:pPr>
        <w:ind w:left="1077"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07BBC"/>
    <w:multiLevelType w:val="hybridMultilevel"/>
    <w:tmpl w:val="83C803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20550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3CF53958"/>
    <w:multiLevelType w:val="multilevel"/>
    <w:tmpl w:val="50B6D88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F4E4F92"/>
    <w:multiLevelType w:val="hybridMultilevel"/>
    <w:tmpl w:val="AFBA0E2E"/>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F5846DE"/>
    <w:multiLevelType w:val="multilevel"/>
    <w:tmpl w:val="5D62F068"/>
    <w:lvl w:ilvl="0">
      <w:start w:val="1"/>
      <w:numFmt w:val="decimal"/>
      <w:lvlText w:val="%1."/>
      <w:lvlJc w:val="left"/>
      <w:pPr>
        <w:tabs>
          <w:tab w:val="num" w:pos="360"/>
        </w:tabs>
        <w:ind w:left="360" w:hanging="360"/>
      </w:pPr>
      <w:rPr>
        <w:sz w:val="24"/>
        <w:szCs w:val="24"/>
        <w:vertAlign w:val="baseline"/>
      </w:rPr>
    </w:lvl>
    <w:lvl w:ilvl="1">
      <w:start w:val="1"/>
      <w:numFmt w:val="decimal"/>
      <w:lvlText w:val="%1.%2."/>
      <w:lvlJc w:val="left"/>
      <w:pPr>
        <w:tabs>
          <w:tab w:val="num" w:pos="792"/>
        </w:tabs>
        <w:ind w:left="792" w:hanging="432"/>
      </w:pPr>
      <w:rPr>
        <w:vertAlign w:val="baseline"/>
      </w:rPr>
    </w:lvl>
    <w:lvl w:ilvl="2">
      <w:start w:val="1"/>
      <w:numFmt w:val="decimal"/>
      <w:lvlText w:val="%1.%2.%3."/>
      <w:lvlJc w:val="left"/>
      <w:pPr>
        <w:tabs>
          <w:tab w:val="num" w:pos="1440"/>
        </w:tabs>
        <w:ind w:left="1224" w:hanging="504"/>
      </w:pPr>
      <w:rPr>
        <w:vertAlign w:val="baseline"/>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41D6005A"/>
    <w:multiLevelType w:val="multilevel"/>
    <w:tmpl w:val="D4AA3CE4"/>
    <w:lvl w:ilvl="0">
      <w:start w:val="1"/>
      <w:numFmt w:val="decimal"/>
      <w:lvlText w:val="%1."/>
      <w:lvlJc w:val="left"/>
      <w:pPr>
        <w:ind w:left="1069" w:hanging="360"/>
      </w:pPr>
      <w:rPr>
        <w:rFonts w:hint="default"/>
      </w:rPr>
    </w:lvl>
    <w:lvl w:ilvl="1">
      <w:start w:val="1"/>
      <w:numFmt w:val="decimal"/>
      <w:isLgl/>
      <w:suff w:val="space"/>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427F4BEF"/>
    <w:multiLevelType w:val="hybridMultilevel"/>
    <w:tmpl w:val="17301108"/>
    <w:lvl w:ilvl="0" w:tplc="A85EC95A">
      <w:start w:val="1"/>
      <w:numFmt w:val="decimal"/>
      <w:lvlText w:val="%1."/>
      <w:lvlJc w:val="left"/>
      <w:pPr>
        <w:ind w:left="1070"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15:restartNumberingAfterBreak="0">
    <w:nsid w:val="432D469E"/>
    <w:multiLevelType w:val="hybridMultilevel"/>
    <w:tmpl w:val="25663C2E"/>
    <w:lvl w:ilvl="0" w:tplc="1C740F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5BD3449"/>
    <w:multiLevelType w:val="hybridMultilevel"/>
    <w:tmpl w:val="1278F9A0"/>
    <w:lvl w:ilvl="0" w:tplc="91DAD29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C483061"/>
    <w:multiLevelType w:val="multilevel"/>
    <w:tmpl w:val="F4146B90"/>
    <w:lvl w:ilvl="0">
      <w:start w:val="1"/>
      <w:numFmt w:val="decimal"/>
      <w:lvlText w:val="%1."/>
      <w:lvlJc w:val="left"/>
      <w:pPr>
        <w:tabs>
          <w:tab w:val="num" w:pos="360"/>
        </w:tabs>
        <w:ind w:left="360" w:hanging="360"/>
      </w:pPr>
      <w:rPr>
        <w:rFonts w:ascii="Times New Roman" w:hAnsi="Times New Roman" w:hint="default"/>
        <w:b w:val="0"/>
        <w:i w:val="0"/>
        <w:caps w:val="0"/>
        <w:strike w:val="0"/>
        <w:dstrike w:val="0"/>
        <w:vanish w:val="0"/>
        <w:spacing w:val="0"/>
        <w:w w:val="100"/>
        <w:position w:val="0"/>
        <w:sz w:val="28"/>
        <w:szCs w:val="28"/>
        <w:vertAlign w:val="baseline"/>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EC21CBB"/>
    <w:multiLevelType w:val="hybridMultilevel"/>
    <w:tmpl w:val="F4389B54"/>
    <w:lvl w:ilvl="0" w:tplc="04190011">
      <w:start w:val="1"/>
      <w:numFmt w:val="decimal"/>
      <w:lvlText w:val="%1)"/>
      <w:lvlJc w:val="left"/>
      <w:pPr>
        <w:ind w:left="1077" w:hanging="360"/>
      </w:pPr>
      <w:rPr>
        <w:rFont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9" w15:restartNumberingAfterBreak="0">
    <w:nsid w:val="51817B7B"/>
    <w:multiLevelType w:val="hybridMultilevel"/>
    <w:tmpl w:val="7952D198"/>
    <w:lvl w:ilvl="0" w:tplc="40DEE764">
      <w:start w:val="3"/>
      <w:numFmt w:val="decimal"/>
      <w:suff w:val="space"/>
      <w:lvlText w:val="%1."/>
      <w:lvlJc w:val="left"/>
      <w:pPr>
        <w:ind w:left="720" w:hanging="360"/>
      </w:pPr>
      <w:rPr>
        <w:rFonts w:hint="default"/>
      </w:rPr>
    </w:lvl>
    <w:lvl w:ilvl="1" w:tplc="19E6F3C8">
      <w:start w:val="1"/>
      <w:numFmt w:val="decimal"/>
      <w:lvlText w:val="3.%2."/>
      <w:lvlJc w:val="left"/>
      <w:pPr>
        <w:tabs>
          <w:tab w:val="num" w:pos="1080"/>
        </w:tabs>
        <w:ind w:left="1080" w:firstLine="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3994E14"/>
    <w:multiLevelType w:val="hybridMultilevel"/>
    <w:tmpl w:val="33C0D620"/>
    <w:lvl w:ilvl="0" w:tplc="04190011">
      <w:start w:val="1"/>
      <w:numFmt w:val="decimal"/>
      <w:lvlText w:val="%1)"/>
      <w:lvlJc w:val="left"/>
      <w:pPr>
        <w:ind w:left="1077" w:hanging="360"/>
      </w:pPr>
      <w:rPr>
        <w:rFonts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1" w15:restartNumberingAfterBreak="0">
    <w:nsid w:val="55FF4E9E"/>
    <w:multiLevelType w:val="hybridMultilevel"/>
    <w:tmpl w:val="7B18CB9A"/>
    <w:lvl w:ilvl="0" w:tplc="6582B864">
      <w:start w:val="7"/>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64CE73B4"/>
    <w:multiLevelType w:val="multilevel"/>
    <w:tmpl w:val="65B6804C"/>
    <w:lvl w:ilvl="0">
      <w:start w:val="8"/>
      <w:numFmt w:val="decimal"/>
      <w:lvlText w:val="%1."/>
      <w:lvlJc w:val="left"/>
      <w:pPr>
        <w:ind w:left="360" w:hanging="360"/>
      </w:pPr>
      <w:rPr>
        <w:rFonts w:hint="default"/>
      </w:rPr>
    </w:lvl>
    <w:lvl w:ilvl="1">
      <w:start w:val="1"/>
      <w:numFmt w:val="decimal"/>
      <w:suff w:val="space"/>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65EC6E1D"/>
    <w:multiLevelType w:val="hybridMultilevel"/>
    <w:tmpl w:val="18C0CBD4"/>
    <w:lvl w:ilvl="0" w:tplc="04190011">
      <w:start w:val="1"/>
      <w:numFmt w:val="decimal"/>
      <w:lvlText w:val="%1)"/>
      <w:lvlJc w:val="left"/>
      <w:pPr>
        <w:ind w:left="1077"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7E7693D"/>
    <w:multiLevelType w:val="hybridMultilevel"/>
    <w:tmpl w:val="19308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9A10666"/>
    <w:multiLevelType w:val="hybridMultilevel"/>
    <w:tmpl w:val="1A941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4773FC"/>
    <w:multiLevelType w:val="hybridMultilevel"/>
    <w:tmpl w:val="E1F6602C"/>
    <w:lvl w:ilvl="0" w:tplc="EB0E1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14A63F2"/>
    <w:multiLevelType w:val="hybridMultilevel"/>
    <w:tmpl w:val="3B56A204"/>
    <w:lvl w:ilvl="0" w:tplc="668467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7A2F2EF3"/>
    <w:multiLevelType w:val="hybridMultilevel"/>
    <w:tmpl w:val="ED78DB22"/>
    <w:lvl w:ilvl="0" w:tplc="77D2344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4"/>
  </w:num>
  <w:num w:numId="3">
    <w:abstractNumId w:val="9"/>
  </w:num>
  <w:num w:numId="4">
    <w:abstractNumId w:val="0"/>
  </w:num>
  <w:num w:numId="5">
    <w:abstractNumId w:val="1"/>
  </w:num>
  <w:num w:numId="6">
    <w:abstractNumId w:val="12"/>
  </w:num>
  <w:num w:numId="7">
    <w:abstractNumId w:val="17"/>
  </w:num>
  <w:num w:numId="8">
    <w:abstractNumId w:val="3"/>
  </w:num>
  <w:num w:numId="9">
    <w:abstractNumId w:val="25"/>
  </w:num>
  <w:num w:numId="10">
    <w:abstractNumId w:val="24"/>
  </w:num>
  <w:num w:numId="11">
    <w:abstractNumId w:val="27"/>
  </w:num>
  <w:num w:numId="12">
    <w:abstractNumId w:val="16"/>
  </w:num>
  <w:num w:numId="13">
    <w:abstractNumId w:val="13"/>
  </w:num>
  <w:num w:numId="14">
    <w:abstractNumId w:val="6"/>
  </w:num>
  <w:num w:numId="15">
    <w:abstractNumId w:val="21"/>
  </w:num>
  <w:num w:numId="16">
    <w:abstractNumId w:val="5"/>
  </w:num>
  <w:num w:numId="17">
    <w:abstractNumId w:val="22"/>
  </w:num>
  <w:num w:numId="18">
    <w:abstractNumId w:val="4"/>
  </w:num>
  <w:num w:numId="19">
    <w:abstractNumId w:val="11"/>
  </w:num>
  <w:num w:numId="20">
    <w:abstractNumId w:val="19"/>
  </w:num>
  <w:num w:numId="21">
    <w:abstractNumId w:val="26"/>
  </w:num>
  <w:num w:numId="22">
    <w:abstractNumId w:val="7"/>
  </w:num>
  <w:num w:numId="23">
    <w:abstractNumId w:val="23"/>
  </w:num>
  <w:num w:numId="24">
    <w:abstractNumId w:val="2"/>
  </w:num>
  <w:num w:numId="25">
    <w:abstractNumId w:val="18"/>
  </w:num>
  <w:num w:numId="26">
    <w:abstractNumId w:val="20"/>
  </w:num>
  <w:num w:numId="27">
    <w:abstractNumId w:val="10"/>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93"/>
    <w:rsid w:val="000121F7"/>
    <w:rsid w:val="00012C01"/>
    <w:rsid w:val="00016670"/>
    <w:rsid w:val="00016715"/>
    <w:rsid w:val="00021C77"/>
    <w:rsid w:val="000242A0"/>
    <w:rsid w:val="00027D3C"/>
    <w:rsid w:val="00056834"/>
    <w:rsid w:val="000606BF"/>
    <w:rsid w:val="00062814"/>
    <w:rsid w:val="00070425"/>
    <w:rsid w:val="00074A93"/>
    <w:rsid w:val="00077D1E"/>
    <w:rsid w:val="000806F5"/>
    <w:rsid w:val="000823BF"/>
    <w:rsid w:val="00082509"/>
    <w:rsid w:val="00092D7E"/>
    <w:rsid w:val="000B60AF"/>
    <w:rsid w:val="000C5096"/>
    <w:rsid w:val="000D5680"/>
    <w:rsid w:val="000E05B5"/>
    <w:rsid w:val="000F11C6"/>
    <w:rsid w:val="000F4CE8"/>
    <w:rsid w:val="000F4E46"/>
    <w:rsid w:val="001152BB"/>
    <w:rsid w:val="0012155F"/>
    <w:rsid w:val="00124303"/>
    <w:rsid w:val="001427B3"/>
    <w:rsid w:val="0014331A"/>
    <w:rsid w:val="001453A0"/>
    <w:rsid w:val="0015035C"/>
    <w:rsid w:val="00160C20"/>
    <w:rsid w:val="00163D55"/>
    <w:rsid w:val="001772F4"/>
    <w:rsid w:val="00182F39"/>
    <w:rsid w:val="00187664"/>
    <w:rsid w:val="001A0C2D"/>
    <w:rsid w:val="001A3433"/>
    <w:rsid w:val="001A34C9"/>
    <w:rsid w:val="001C0DEA"/>
    <w:rsid w:val="001C2284"/>
    <w:rsid w:val="001C49AC"/>
    <w:rsid w:val="001D5220"/>
    <w:rsid w:val="001E0150"/>
    <w:rsid w:val="001E31E7"/>
    <w:rsid w:val="001E71E6"/>
    <w:rsid w:val="001F0D53"/>
    <w:rsid w:val="001F2EFB"/>
    <w:rsid w:val="001F3BBA"/>
    <w:rsid w:val="00224B41"/>
    <w:rsid w:val="00231B83"/>
    <w:rsid w:val="002371F7"/>
    <w:rsid w:val="002727F6"/>
    <w:rsid w:val="00280616"/>
    <w:rsid w:val="00280B24"/>
    <w:rsid w:val="00285CFC"/>
    <w:rsid w:val="00296B1D"/>
    <w:rsid w:val="002B5C8D"/>
    <w:rsid w:val="002C30D5"/>
    <w:rsid w:val="002D4A96"/>
    <w:rsid w:val="002F02F3"/>
    <w:rsid w:val="0030111C"/>
    <w:rsid w:val="00311421"/>
    <w:rsid w:val="00312016"/>
    <w:rsid w:val="00320B7A"/>
    <w:rsid w:val="003260D4"/>
    <w:rsid w:val="00331329"/>
    <w:rsid w:val="00331CED"/>
    <w:rsid w:val="00333F7B"/>
    <w:rsid w:val="00334A19"/>
    <w:rsid w:val="00346685"/>
    <w:rsid w:val="003471CB"/>
    <w:rsid w:val="00361F6F"/>
    <w:rsid w:val="00365392"/>
    <w:rsid w:val="003654C6"/>
    <w:rsid w:val="00375F65"/>
    <w:rsid w:val="003821D1"/>
    <w:rsid w:val="003855EF"/>
    <w:rsid w:val="00385C89"/>
    <w:rsid w:val="003930DC"/>
    <w:rsid w:val="00395E7B"/>
    <w:rsid w:val="003A3963"/>
    <w:rsid w:val="003B62B4"/>
    <w:rsid w:val="003C4775"/>
    <w:rsid w:val="003C5BD0"/>
    <w:rsid w:val="003D6BC7"/>
    <w:rsid w:val="0041340D"/>
    <w:rsid w:val="00422172"/>
    <w:rsid w:val="004329DD"/>
    <w:rsid w:val="004350A9"/>
    <w:rsid w:val="00444B89"/>
    <w:rsid w:val="00445E88"/>
    <w:rsid w:val="00454B4B"/>
    <w:rsid w:val="004605F7"/>
    <w:rsid w:val="004608D6"/>
    <w:rsid w:val="00497BCE"/>
    <w:rsid w:val="004A1255"/>
    <w:rsid w:val="004A469C"/>
    <w:rsid w:val="004A6666"/>
    <w:rsid w:val="004B2110"/>
    <w:rsid w:val="004B2B3D"/>
    <w:rsid w:val="004C1360"/>
    <w:rsid w:val="004C20FE"/>
    <w:rsid w:val="004C5FA9"/>
    <w:rsid w:val="004D4DD3"/>
    <w:rsid w:val="004E23AD"/>
    <w:rsid w:val="004E2481"/>
    <w:rsid w:val="004F6566"/>
    <w:rsid w:val="00502193"/>
    <w:rsid w:val="0052161E"/>
    <w:rsid w:val="00522925"/>
    <w:rsid w:val="00525BE4"/>
    <w:rsid w:val="00525EEC"/>
    <w:rsid w:val="00543969"/>
    <w:rsid w:val="0055659F"/>
    <w:rsid w:val="00560D8C"/>
    <w:rsid w:val="00565E21"/>
    <w:rsid w:val="00574F71"/>
    <w:rsid w:val="00585046"/>
    <w:rsid w:val="005874F5"/>
    <w:rsid w:val="005900BA"/>
    <w:rsid w:val="00597270"/>
    <w:rsid w:val="005A5019"/>
    <w:rsid w:val="005A6A9B"/>
    <w:rsid w:val="005A715F"/>
    <w:rsid w:val="005B5677"/>
    <w:rsid w:val="005B5FBC"/>
    <w:rsid w:val="005C44E5"/>
    <w:rsid w:val="005C727E"/>
    <w:rsid w:val="005D551E"/>
    <w:rsid w:val="005E7888"/>
    <w:rsid w:val="005F2074"/>
    <w:rsid w:val="0060692F"/>
    <w:rsid w:val="00612DFC"/>
    <w:rsid w:val="00613FCF"/>
    <w:rsid w:val="00621898"/>
    <w:rsid w:val="00637A13"/>
    <w:rsid w:val="0064265C"/>
    <w:rsid w:val="006522D0"/>
    <w:rsid w:val="006661DF"/>
    <w:rsid w:val="00673B3E"/>
    <w:rsid w:val="00676167"/>
    <w:rsid w:val="00692EBD"/>
    <w:rsid w:val="006A7173"/>
    <w:rsid w:val="006B06EF"/>
    <w:rsid w:val="006B0B92"/>
    <w:rsid w:val="006B498F"/>
    <w:rsid w:val="006C3F89"/>
    <w:rsid w:val="006C6EA9"/>
    <w:rsid w:val="006D21E4"/>
    <w:rsid w:val="006D4738"/>
    <w:rsid w:val="006E10F9"/>
    <w:rsid w:val="006E5740"/>
    <w:rsid w:val="006F0155"/>
    <w:rsid w:val="00706733"/>
    <w:rsid w:val="007120DC"/>
    <w:rsid w:val="00727349"/>
    <w:rsid w:val="007277D5"/>
    <w:rsid w:val="00732822"/>
    <w:rsid w:val="00741945"/>
    <w:rsid w:val="007438D9"/>
    <w:rsid w:val="00763DBF"/>
    <w:rsid w:val="00764F83"/>
    <w:rsid w:val="00765EE5"/>
    <w:rsid w:val="007707C1"/>
    <w:rsid w:val="00772819"/>
    <w:rsid w:val="007730E9"/>
    <w:rsid w:val="007749BF"/>
    <w:rsid w:val="0078387B"/>
    <w:rsid w:val="00795F39"/>
    <w:rsid w:val="00797024"/>
    <w:rsid w:val="007A05E2"/>
    <w:rsid w:val="007B4AB7"/>
    <w:rsid w:val="007B705E"/>
    <w:rsid w:val="007C0B5B"/>
    <w:rsid w:val="007C324F"/>
    <w:rsid w:val="007C590E"/>
    <w:rsid w:val="007F0002"/>
    <w:rsid w:val="007F136F"/>
    <w:rsid w:val="007F7A28"/>
    <w:rsid w:val="00810C04"/>
    <w:rsid w:val="00810D8C"/>
    <w:rsid w:val="00814A4A"/>
    <w:rsid w:val="0083323B"/>
    <w:rsid w:val="00834B8E"/>
    <w:rsid w:val="00846500"/>
    <w:rsid w:val="00852B49"/>
    <w:rsid w:val="008568C2"/>
    <w:rsid w:val="00862B02"/>
    <w:rsid w:val="00866A74"/>
    <w:rsid w:val="0086796B"/>
    <w:rsid w:val="00871348"/>
    <w:rsid w:val="00881081"/>
    <w:rsid w:val="00896405"/>
    <w:rsid w:val="008A0E15"/>
    <w:rsid w:val="008A1AE0"/>
    <w:rsid w:val="008B7C4F"/>
    <w:rsid w:val="008B7E66"/>
    <w:rsid w:val="008C0CEE"/>
    <w:rsid w:val="008C2CFB"/>
    <w:rsid w:val="008C768C"/>
    <w:rsid w:val="008D34DA"/>
    <w:rsid w:val="008D7D86"/>
    <w:rsid w:val="008F791A"/>
    <w:rsid w:val="00911175"/>
    <w:rsid w:val="00911EAC"/>
    <w:rsid w:val="009145BC"/>
    <w:rsid w:val="00916318"/>
    <w:rsid w:val="00923356"/>
    <w:rsid w:val="00945612"/>
    <w:rsid w:val="00946AA6"/>
    <w:rsid w:val="0095248A"/>
    <w:rsid w:val="00971E92"/>
    <w:rsid w:val="00975EB0"/>
    <w:rsid w:val="009764CD"/>
    <w:rsid w:val="00981D4F"/>
    <w:rsid w:val="00983A70"/>
    <w:rsid w:val="0098489B"/>
    <w:rsid w:val="00987E05"/>
    <w:rsid w:val="0099172D"/>
    <w:rsid w:val="00996F45"/>
    <w:rsid w:val="009A1492"/>
    <w:rsid w:val="009A60A3"/>
    <w:rsid w:val="009A71F1"/>
    <w:rsid w:val="009B7444"/>
    <w:rsid w:val="009C3578"/>
    <w:rsid w:val="009C6149"/>
    <w:rsid w:val="009C7250"/>
    <w:rsid w:val="009E16E5"/>
    <w:rsid w:val="009E1D65"/>
    <w:rsid w:val="009E1E36"/>
    <w:rsid w:val="009E47AF"/>
    <w:rsid w:val="009E65B4"/>
    <w:rsid w:val="009F078C"/>
    <w:rsid w:val="009F5C50"/>
    <w:rsid w:val="00A0029C"/>
    <w:rsid w:val="00A07DD1"/>
    <w:rsid w:val="00A1464A"/>
    <w:rsid w:val="00A15FA7"/>
    <w:rsid w:val="00A25884"/>
    <w:rsid w:val="00A30A50"/>
    <w:rsid w:val="00A413BB"/>
    <w:rsid w:val="00A4434F"/>
    <w:rsid w:val="00A54E9D"/>
    <w:rsid w:val="00A56E88"/>
    <w:rsid w:val="00A62328"/>
    <w:rsid w:val="00A62BBD"/>
    <w:rsid w:val="00A67845"/>
    <w:rsid w:val="00A83F9C"/>
    <w:rsid w:val="00A91DB4"/>
    <w:rsid w:val="00AA3E5F"/>
    <w:rsid w:val="00AA4167"/>
    <w:rsid w:val="00AA5A3F"/>
    <w:rsid w:val="00AA5DB3"/>
    <w:rsid w:val="00AA6120"/>
    <w:rsid w:val="00AB0971"/>
    <w:rsid w:val="00AB143E"/>
    <w:rsid w:val="00AD3AFB"/>
    <w:rsid w:val="00AD4375"/>
    <w:rsid w:val="00AD44A9"/>
    <w:rsid w:val="00AE7AAF"/>
    <w:rsid w:val="00AF180E"/>
    <w:rsid w:val="00AF41F1"/>
    <w:rsid w:val="00AF42C4"/>
    <w:rsid w:val="00B0335C"/>
    <w:rsid w:val="00B1053B"/>
    <w:rsid w:val="00B2142F"/>
    <w:rsid w:val="00B256A4"/>
    <w:rsid w:val="00B257F5"/>
    <w:rsid w:val="00B318B9"/>
    <w:rsid w:val="00B3586E"/>
    <w:rsid w:val="00B41A0E"/>
    <w:rsid w:val="00B4316C"/>
    <w:rsid w:val="00B52B3E"/>
    <w:rsid w:val="00B71105"/>
    <w:rsid w:val="00B7247E"/>
    <w:rsid w:val="00B80C5A"/>
    <w:rsid w:val="00B83263"/>
    <w:rsid w:val="00B9565C"/>
    <w:rsid w:val="00BB07CD"/>
    <w:rsid w:val="00BB3E7F"/>
    <w:rsid w:val="00BC629F"/>
    <w:rsid w:val="00BD0182"/>
    <w:rsid w:val="00BD2446"/>
    <w:rsid w:val="00BD2742"/>
    <w:rsid w:val="00BD63C4"/>
    <w:rsid w:val="00BE3494"/>
    <w:rsid w:val="00C12DCA"/>
    <w:rsid w:val="00C146E1"/>
    <w:rsid w:val="00C35CD2"/>
    <w:rsid w:val="00C47000"/>
    <w:rsid w:val="00C524BB"/>
    <w:rsid w:val="00C61299"/>
    <w:rsid w:val="00C6621A"/>
    <w:rsid w:val="00C66AE9"/>
    <w:rsid w:val="00C74F7E"/>
    <w:rsid w:val="00C77727"/>
    <w:rsid w:val="00C77C0B"/>
    <w:rsid w:val="00CA3362"/>
    <w:rsid w:val="00CB453E"/>
    <w:rsid w:val="00CB540C"/>
    <w:rsid w:val="00CC1899"/>
    <w:rsid w:val="00CC37A7"/>
    <w:rsid w:val="00CD19F4"/>
    <w:rsid w:val="00CD6B63"/>
    <w:rsid w:val="00CE322A"/>
    <w:rsid w:val="00CF51D2"/>
    <w:rsid w:val="00D15EB1"/>
    <w:rsid w:val="00D17698"/>
    <w:rsid w:val="00D21463"/>
    <w:rsid w:val="00D412C7"/>
    <w:rsid w:val="00D42E82"/>
    <w:rsid w:val="00D7069B"/>
    <w:rsid w:val="00D738B2"/>
    <w:rsid w:val="00D7441F"/>
    <w:rsid w:val="00D76826"/>
    <w:rsid w:val="00D86C5E"/>
    <w:rsid w:val="00DA0779"/>
    <w:rsid w:val="00DA0991"/>
    <w:rsid w:val="00DB6481"/>
    <w:rsid w:val="00DC30FA"/>
    <w:rsid w:val="00DC4283"/>
    <w:rsid w:val="00DC7725"/>
    <w:rsid w:val="00DD19AB"/>
    <w:rsid w:val="00DD2C59"/>
    <w:rsid w:val="00DD6F59"/>
    <w:rsid w:val="00DE1AA1"/>
    <w:rsid w:val="00DF0319"/>
    <w:rsid w:val="00DF2908"/>
    <w:rsid w:val="00E012BC"/>
    <w:rsid w:val="00E04030"/>
    <w:rsid w:val="00E13F04"/>
    <w:rsid w:val="00E23C48"/>
    <w:rsid w:val="00E25139"/>
    <w:rsid w:val="00E255DC"/>
    <w:rsid w:val="00E352DA"/>
    <w:rsid w:val="00E440D8"/>
    <w:rsid w:val="00E572D7"/>
    <w:rsid w:val="00E77201"/>
    <w:rsid w:val="00E77E4F"/>
    <w:rsid w:val="00E80265"/>
    <w:rsid w:val="00EB535E"/>
    <w:rsid w:val="00EC02E3"/>
    <w:rsid w:val="00EC4256"/>
    <w:rsid w:val="00EC430A"/>
    <w:rsid w:val="00EE7EB5"/>
    <w:rsid w:val="00EF41B9"/>
    <w:rsid w:val="00EF78A0"/>
    <w:rsid w:val="00F05A9F"/>
    <w:rsid w:val="00F10A45"/>
    <w:rsid w:val="00F10F0E"/>
    <w:rsid w:val="00F13204"/>
    <w:rsid w:val="00F132F0"/>
    <w:rsid w:val="00F163D3"/>
    <w:rsid w:val="00F229BD"/>
    <w:rsid w:val="00F25F4C"/>
    <w:rsid w:val="00F274E9"/>
    <w:rsid w:val="00F27A21"/>
    <w:rsid w:val="00F36440"/>
    <w:rsid w:val="00F45E48"/>
    <w:rsid w:val="00F62540"/>
    <w:rsid w:val="00F8146A"/>
    <w:rsid w:val="00F85270"/>
    <w:rsid w:val="00F90A6A"/>
    <w:rsid w:val="00F93E19"/>
    <w:rsid w:val="00F94E11"/>
    <w:rsid w:val="00FA19B1"/>
    <w:rsid w:val="00FA1F58"/>
    <w:rsid w:val="00FA287B"/>
    <w:rsid w:val="00FB1A62"/>
    <w:rsid w:val="00FB668A"/>
    <w:rsid w:val="00FD5C0E"/>
    <w:rsid w:val="00FD62BE"/>
    <w:rsid w:val="00FE218B"/>
    <w:rsid w:val="00FE5DF2"/>
    <w:rsid w:val="00FF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CE784"/>
  <w15:docId w15:val="{3B5BA651-22D7-439B-B63C-37EBAB6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4A93"/>
    <w:rPr>
      <w:rFonts w:ascii="Times New Roman" w:eastAsia="Times New Roman" w:hAnsi="Times New Roman"/>
    </w:rPr>
  </w:style>
  <w:style w:type="paragraph" w:styleId="1">
    <w:name w:val="heading 1"/>
    <w:basedOn w:val="a0"/>
    <w:next w:val="a0"/>
    <w:link w:val="10"/>
    <w:uiPriority w:val="9"/>
    <w:qFormat/>
    <w:rsid w:val="00074A93"/>
    <w:pPr>
      <w:keepNext/>
      <w:jc w:val="center"/>
      <w:outlineLvl w:val="0"/>
    </w:pPr>
    <w:rPr>
      <w:sz w:val="32"/>
    </w:rPr>
  </w:style>
  <w:style w:type="paragraph" w:styleId="2">
    <w:name w:val="heading 2"/>
    <w:basedOn w:val="a0"/>
    <w:next w:val="a0"/>
    <w:link w:val="20"/>
    <w:uiPriority w:val="9"/>
    <w:qFormat/>
    <w:rsid w:val="00074A93"/>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C2284"/>
    <w:pPr>
      <w:keepNext/>
      <w:outlineLvl w:val="2"/>
    </w:pPr>
    <w:rPr>
      <w:b/>
      <w:sz w:val="28"/>
    </w:rPr>
  </w:style>
  <w:style w:type="paragraph" w:styleId="7">
    <w:name w:val="heading 7"/>
    <w:basedOn w:val="a0"/>
    <w:next w:val="a0"/>
    <w:link w:val="70"/>
    <w:uiPriority w:val="9"/>
    <w:qFormat/>
    <w:rsid w:val="001C2284"/>
    <w:pPr>
      <w:keepNext/>
      <w:keepLines/>
      <w:spacing w:before="200"/>
      <w:ind w:left="777" w:hanging="357"/>
      <w:outlineLvl w:val="6"/>
    </w:pPr>
    <w:rPr>
      <w:rFonts w:ascii="Cambria" w:hAnsi="Cambria"/>
      <w:i/>
      <w:iCs/>
      <w:color w:val="404040"/>
      <w:sz w:val="22"/>
      <w:szCs w:val="22"/>
      <w:lang w:eastAsia="en-US"/>
    </w:rPr>
  </w:style>
  <w:style w:type="paragraph" w:styleId="9">
    <w:name w:val="heading 9"/>
    <w:basedOn w:val="a0"/>
    <w:next w:val="a0"/>
    <w:link w:val="90"/>
    <w:uiPriority w:val="9"/>
    <w:qFormat/>
    <w:rsid w:val="001C2284"/>
    <w:pPr>
      <w:keepNext/>
      <w:keepLines/>
      <w:spacing w:before="200"/>
      <w:ind w:left="777" w:hanging="357"/>
      <w:outlineLvl w:val="8"/>
    </w:pPr>
    <w:rPr>
      <w:rFonts w:ascii="Cambria" w:hAnsi="Cambria"/>
      <w:i/>
      <w:iCs/>
      <w:color w:val="40404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74A93"/>
    <w:rPr>
      <w:rFonts w:ascii="Times New Roman" w:eastAsia="Times New Roman" w:hAnsi="Times New Roman" w:cs="Times New Roman"/>
      <w:sz w:val="32"/>
      <w:szCs w:val="20"/>
      <w:lang w:eastAsia="ru-RU"/>
    </w:rPr>
  </w:style>
  <w:style w:type="character" w:customStyle="1" w:styleId="20">
    <w:name w:val="Заголовок 2 Знак"/>
    <w:basedOn w:val="a1"/>
    <w:link w:val="2"/>
    <w:uiPriority w:val="9"/>
    <w:rsid w:val="00074A93"/>
    <w:rPr>
      <w:rFonts w:ascii="Arial" w:eastAsia="Times New Roman" w:hAnsi="Arial" w:cs="Arial"/>
      <w:b/>
      <w:bCs/>
      <w:i/>
      <w:iCs/>
      <w:sz w:val="28"/>
      <w:szCs w:val="28"/>
      <w:lang w:eastAsia="ru-RU"/>
    </w:rPr>
  </w:style>
  <w:style w:type="paragraph" w:styleId="a4">
    <w:name w:val="Title"/>
    <w:basedOn w:val="a0"/>
    <w:link w:val="a5"/>
    <w:qFormat/>
    <w:rsid w:val="00074A93"/>
    <w:pPr>
      <w:jc w:val="center"/>
    </w:pPr>
    <w:rPr>
      <w:sz w:val="32"/>
    </w:rPr>
  </w:style>
  <w:style w:type="character" w:customStyle="1" w:styleId="a5">
    <w:name w:val="Заголовок Знак"/>
    <w:basedOn w:val="a1"/>
    <w:link w:val="a4"/>
    <w:rsid w:val="00074A93"/>
    <w:rPr>
      <w:rFonts w:ascii="Times New Roman" w:eastAsia="Times New Roman" w:hAnsi="Times New Roman" w:cs="Times New Roman"/>
      <w:sz w:val="32"/>
      <w:szCs w:val="20"/>
      <w:lang w:eastAsia="ru-RU"/>
    </w:rPr>
  </w:style>
  <w:style w:type="paragraph" w:styleId="a6">
    <w:name w:val="Body Text"/>
    <w:basedOn w:val="a0"/>
    <w:link w:val="a7"/>
    <w:rsid w:val="00074A93"/>
    <w:pPr>
      <w:spacing w:after="120"/>
    </w:pPr>
    <w:rPr>
      <w:sz w:val="24"/>
      <w:szCs w:val="24"/>
    </w:rPr>
  </w:style>
  <w:style w:type="character" w:customStyle="1" w:styleId="a7">
    <w:name w:val="Основной текст Знак"/>
    <w:basedOn w:val="a1"/>
    <w:link w:val="a6"/>
    <w:rsid w:val="00074A93"/>
    <w:rPr>
      <w:rFonts w:ascii="Times New Roman" w:eastAsia="Times New Roman" w:hAnsi="Times New Roman" w:cs="Times New Roman"/>
      <w:sz w:val="24"/>
      <w:szCs w:val="24"/>
      <w:lang w:eastAsia="ru-RU"/>
    </w:rPr>
  </w:style>
  <w:style w:type="paragraph" w:styleId="a8">
    <w:name w:val="Subtitle"/>
    <w:basedOn w:val="a0"/>
    <w:link w:val="a9"/>
    <w:qFormat/>
    <w:rsid w:val="00074A93"/>
    <w:pPr>
      <w:jc w:val="both"/>
    </w:pPr>
    <w:rPr>
      <w:sz w:val="28"/>
    </w:rPr>
  </w:style>
  <w:style w:type="character" w:customStyle="1" w:styleId="a9">
    <w:name w:val="Подзаголовок Знак"/>
    <w:basedOn w:val="a1"/>
    <w:link w:val="a8"/>
    <w:rsid w:val="00074A93"/>
    <w:rPr>
      <w:rFonts w:ascii="Times New Roman" w:eastAsia="Times New Roman" w:hAnsi="Times New Roman" w:cs="Times New Roman"/>
      <w:sz w:val="28"/>
      <w:szCs w:val="20"/>
      <w:lang w:eastAsia="ru-RU"/>
    </w:rPr>
  </w:style>
  <w:style w:type="paragraph" w:styleId="aa">
    <w:name w:val="Balloon Text"/>
    <w:basedOn w:val="a0"/>
    <w:link w:val="ab"/>
    <w:uiPriority w:val="99"/>
    <w:semiHidden/>
    <w:unhideWhenUsed/>
    <w:rsid w:val="00074A93"/>
    <w:rPr>
      <w:rFonts w:ascii="Tahoma" w:hAnsi="Tahoma" w:cs="Tahoma"/>
      <w:sz w:val="16"/>
      <w:szCs w:val="16"/>
    </w:rPr>
  </w:style>
  <w:style w:type="character" w:customStyle="1" w:styleId="ab">
    <w:name w:val="Текст выноски Знак"/>
    <w:basedOn w:val="a1"/>
    <w:link w:val="aa"/>
    <w:uiPriority w:val="99"/>
    <w:semiHidden/>
    <w:rsid w:val="00074A93"/>
    <w:rPr>
      <w:rFonts w:ascii="Tahoma" w:eastAsia="Times New Roman" w:hAnsi="Tahoma" w:cs="Tahoma"/>
      <w:sz w:val="16"/>
      <w:szCs w:val="16"/>
      <w:lang w:eastAsia="ru-RU"/>
    </w:rPr>
  </w:style>
  <w:style w:type="paragraph" w:styleId="ac">
    <w:name w:val="No Spacing"/>
    <w:uiPriority w:val="1"/>
    <w:qFormat/>
    <w:rsid w:val="009C6149"/>
    <w:rPr>
      <w:rFonts w:ascii="Times New Roman" w:eastAsia="Times New Roman" w:hAnsi="Times New Roman"/>
    </w:rPr>
  </w:style>
  <w:style w:type="paragraph" w:customStyle="1" w:styleId="ConsPlusNormal">
    <w:name w:val="ConsPlusNormal"/>
    <w:rsid w:val="00A25884"/>
    <w:pPr>
      <w:autoSpaceDE w:val="0"/>
      <w:autoSpaceDN w:val="0"/>
      <w:adjustRightInd w:val="0"/>
    </w:pPr>
    <w:rPr>
      <w:rFonts w:ascii="Times New Roman" w:hAnsi="Times New Roman"/>
      <w:sz w:val="28"/>
      <w:szCs w:val="28"/>
      <w:lang w:eastAsia="en-US"/>
    </w:rPr>
  </w:style>
  <w:style w:type="paragraph" w:styleId="21">
    <w:name w:val="Body Text Indent 2"/>
    <w:basedOn w:val="a0"/>
    <w:link w:val="22"/>
    <w:unhideWhenUsed/>
    <w:rsid w:val="004E2481"/>
    <w:pPr>
      <w:spacing w:after="120" w:line="480" w:lineRule="auto"/>
      <w:ind w:left="283"/>
    </w:pPr>
  </w:style>
  <w:style w:type="character" w:customStyle="1" w:styleId="22">
    <w:name w:val="Основной текст с отступом 2 Знак"/>
    <w:basedOn w:val="a1"/>
    <w:link w:val="21"/>
    <w:rsid w:val="004E2481"/>
    <w:rPr>
      <w:rFonts w:ascii="Times New Roman" w:eastAsia="Times New Roman" w:hAnsi="Times New Roman"/>
    </w:rPr>
  </w:style>
  <w:style w:type="paragraph" w:styleId="ad">
    <w:name w:val="List Paragraph"/>
    <w:basedOn w:val="a0"/>
    <w:link w:val="ae"/>
    <w:uiPriority w:val="34"/>
    <w:qFormat/>
    <w:rsid w:val="008A1AE0"/>
    <w:pPr>
      <w:ind w:left="720"/>
      <w:contextualSpacing/>
    </w:pPr>
  </w:style>
  <w:style w:type="table" w:styleId="af">
    <w:name w:val="Table Grid"/>
    <w:basedOn w:val="a2"/>
    <w:rsid w:val="0052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rsid w:val="001C2284"/>
    <w:rPr>
      <w:rFonts w:ascii="Times New Roman" w:eastAsia="Times New Roman" w:hAnsi="Times New Roman"/>
      <w:b/>
      <w:sz w:val="28"/>
    </w:rPr>
  </w:style>
  <w:style w:type="character" w:customStyle="1" w:styleId="70">
    <w:name w:val="Заголовок 7 Знак"/>
    <w:basedOn w:val="a1"/>
    <w:link w:val="7"/>
    <w:uiPriority w:val="9"/>
    <w:rsid w:val="001C2284"/>
    <w:rPr>
      <w:rFonts w:ascii="Cambria" w:eastAsia="Times New Roman" w:hAnsi="Cambria"/>
      <w:i/>
      <w:iCs/>
      <w:color w:val="404040"/>
      <w:sz w:val="22"/>
      <w:szCs w:val="22"/>
      <w:lang w:eastAsia="en-US"/>
    </w:rPr>
  </w:style>
  <w:style w:type="character" w:customStyle="1" w:styleId="90">
    <w:name w:val="Заголовок 9 Знак"/>
    <w:basedOn w:val="a1"/>
    <w:link w:val="9"/>
    <w:uiPriority w:val="9"/>
    <w:rsid w:val="001C2284"/>
    <w:rPr>
      <w:rFonts w:ascii="Cambria" w:eastAsia="Times New Roman" w:hAnsi="Cambria"/>
      <w:i/>
      <w:iCs/>
      <w:color w:val="404040"/>
      <w:lang w:eastAsia="en-US"/>
    </w:rPr>
  </w:style>
  <w:style w:type="paragraph" w:customStyle="1" w:styleId="ConsNonformat">
    <w:name w:val="ConsNonformat"/>
    <w:rsid w:val="001C2284"/>
    <w:pPr>
      <w:widowControl w:val="0"/>
    </w:pPr>
    <w:rPr>
      <w:rFonts w:ascii="Courier New" w:eastAsia="Times New Roman" w:hAnsi="Courier New"/>
      <w:snapToGrid w:val="0"/>
    </w:rPr>
  </w:style>
  <w:style w:type="paragraph" w:customStyle="1" w:styleId="af0">
    <w:name w:val="Таблицы (моноширинный)"/>
    <w:basedOn w:val="a0"/>
    <w:next w:val="a0"/>
    <w:rsid w:val="001C2284"/>
    <w:pPr>
      <w:widowControl w:val="0"/>
      <w:autoSpaceDE w:val="0"/>
      <w:autoSpaceDN w:val="0"/>
      <w:adjustRightInd w:val="0"/>
      <w:jc w:val="both"/>
    </w:pPr>
    <w:rPr>
      <w:rFonts w:ascii="Courier New" w:hAnsi="Courier New" w:cs="Courier New"/>
      <w:sz w:val="18"/>
      <w:szCs w:val="18"/>
    </w:rPr>
  </w:style>
  <w:style w:type="paragraph" w:styleId="af1">
    <w:name w:val="Normal (Web)"/>
    <w:basedOn w:val="a0"/>
    <w:rsid w:val="001C2284"/>
    <w:pPr>
      <w:spacing w:before="100" w:beforeAutospacing="1" w:after="100" w:afterAutospacing="1"/>
    </w:pPr>
    <w:rPr>
      <w:sz w:val="24"/>
      <w:szCs w:val="24"/>
    </w:rPr>
  </w:style>
  <w:style w:type="paragraph" w:customStyle="1" w:styleId="af2">
    <w:name w:val="Нормальный.представление"/>
    <w:rsid w:val="001C2284"/>
    <w:rPr>
      <w:rFonts w:ascii="Times New Roman" w:eastAsia="Times New Roman" w:hAnsi="Times New Roman"/>
    </w:rPr>
  </w:style>
  <w:style w:type="numbering" w:styleId="111111">
    <w:name w:val="Outline List 2"/>
    <w:basedOn w:val="a3"/>
    <w:rsid w:val="001C2284"/>
    <w:pPr>
      <w:numPr>
        <w:numId w:val="3"/>
      </w:numPr>
    </w:pPr>
  </w:style>
  <w:style w:type="paragraph" w:styleId="af3">
    <w:name w:val="footer"/>
    <w:basedOn w:val="a0"/>
    <w:link w:val="af4"/>
    <w:uiPriority w:val="99"/>
    <w:rsid w:val="001C2284"/>
    <w:pPr>
      <w:tabs>
        <w:tab w:val="center" w:pos="4677"/>
        <w:tab w:val="right" w:pos="9355"/>
      </w:tabs>
    </w:pPr>
    <w:rPr>
      <w:sz w:val="24"/>
      <w:szCs w:val="24"/>
    </w:rPr>
  </w:style>
  <w:style w:type="character" w:customStyle="1" w:styleId="af4">
    <w:name w:val="Нижний колонтитул Знак"/>
    <w:basedOn w:val="a1"/>
    <w:link w:val="af3"/>
    <w:uiPriority w:val="99"/>
    <w:rsid w:val="001C2284"/>
    <w:rPr>
      <w:rFonts w:ascii="Times New Roman" w:eastAsia="Times New Roman" w:hAnsi="Times New Roman"/>
      <w:sz w:val="24"/>
      <w:szCs w:val="24"/>
    </w:rPr>
  </w:style>
  <w:style w:type="character" w:styleId="af5">
    <w:name w:val="page number"/>
    <w:basedOn w:val="a1"/>
    <w:rsid w:val="001C2284"/>
  </w:style>
  <w:style w:type="character" w:styleId="af6">
    <w:name w:val="Strong"/>
    <w:qFormat/>
    <w:rsid w:val="001C2284"/>
    <w:rPr>
      <w:b/>
      <w:bCs/>
    </w:rPr>
  </w:style>
  <w:style w:type="paragraph" w:customStyle="1" w:styleId="ConsPlusNonformat">
    <w:name w:val="ConsPlusNonformat"/>
    <w:uiPriority w:val="99"/>
    <w:rsid w:val="001C2284"/>
    <w:pPr>
      <w:widowControl w:val="0"/>
      <w:autoSpaceDE w:val="0"/>
      <w:autoSpaceDN w:val="0"/>
      <w:adjustRightInd w:val="0"/>
    </w:pPr>
    <w:rPr>
      <w:rFonts w:ascii="Courier New" w:eastAsia="Times New Roman" w:hAnsi="Courier New" w:cs="Courier New"/>
    </w:rPr>
  </w:style>
  <w:style w:type="paragraph" w:customStyle="1" w:styleId="af7">
    <w:name w:val="Знак"/>
    <w:basedOn w:val="a0"/>
    <w:rsid w:val="001C2284"/>
    <w:pPr>
      <w:widowControl w:val="0"/>
      <w:adjustRightInd w:val="0"/>
      <w:spacing w:after="160" w:line="240" w:lineRule="exact"/>
      <w:jc w:val="right"/>
    </w:pPr>
    <w:rPr>
      <w:rFonts w:ascii="Arial" w:hAnsi="Arial" w:cs="Arial"/>
      <w:lang w:val="en-GB" w:eastAsia="en-US"/>
    </w:rPr>
  </w:style>
  <w:style w:type="paragraph" w:customStyle="1" w:styleId="CharChar1CharChar1CharChar">
    <w:name w:val="Char Char Знак Знак1 Char Char1 Знак Знак Char Char"/>
    <w:basedOn w:val="a0"/>
    <w:rsid w:val="001C2284"/>
    <w:pPr>
      <w:spacing w:before="100" w:beforeAutospacing="1" w:after="100" w:afterAutospacing="1"/>
    </w:pPr>
    <w:rPr>
      <w:rFonts w:ascii="Tahoma" w:hAnsi="Tahoma"/>
      <w:lang w:val="en-US" w:eastAsia="en-US"/>
    </w:rPr>
  </w:style>
  <w:style w:type="paragraph" w:customStyle="1" w:styleId="11">
    <w:name w:val="Обычный1"/>
    <w:link w:val="Normal"/>
    <w:rsid w:val="001C2284"/>
    <w:rPr>
      <w:rFonts w:ascii="Times New Roman" w:eastAsia="Times New Roman" w:hAnsi="Times New Roman"/>
    </w:rPr>
  </w:style>
  <w:style w:type="character" w:customStyle="1" w:styleId="Normal">
    <w:name w:val="Normal Знак"/>
    <w:link w:val="11"/>
    <w:rsid w:val="001C2284"/>
    <w:rPr>
      <w:rFonts w:ascii="Times New Roman" w:eastAsia="Times New Roman" w:hAnsi="Times New Roman"/>
      <w:lang w:val="ru-RU" w:eastAsia="ru-RU" w:bidi="ar-SA"/>
    </w:rPr>
  </w:style>
  <w:style w:type="paragraph" w:styleId="af8">
    <w:name w:val="header"/>
    <w:basedOn w:val="a0"/>
    <w:link w:val="af9"/>
    <w:uiPriority w:val="99"/>
    <w:rsid w:val="001C2284"/>
    <w:pPr>
      <w:tabs>
        <w:tab w:val="center" w:pos="4677"/>
        <w:tab w:val="right" w:pos="9355"/>
      </w:tabs>
    </w:pPr>
    <w:rPr>
      <w:sz w:val="24"/>
      <w:szCs w:val="24"/>
    </w:rPr>
  </w:style>
  <w:style w:type="character" w:customStyle="1" w:styleId="af9">
    <w:name w:val="Верхний колонтитул Знак"/>
    <w:basedOn w:val="a1"/>
    <w:link w:val="af8"/>
    <w:uiPriority w:val="99"/>
    <w:rsid w:val="001C2284"/>
    <w:rPr>
      <w:rFonts w:ascii="Times New Roman" w:eastAsia="Times New Roman" w:hAnsi="Times New Roman"/>
      <w:sz w:val="24"/>
      <w:szCs w:val="24"/>
    </w:rPr>
  </w:style>
  <w:style w:type="paragraph" w:customStyle="1" w:styleId="12">
    <w:name w:val="1"/>
    <w:basedOn w:val="a0"/>
    <w:rsid w:val="001C2284"/>
    <w:pPr>
      <w:spacing w:before="100" w:beforeAutospacing="1" w:after="100" w:afterAutospacing="1"/>
    </w:pPr>
    <w:rPr>
      <w:rFonts w:ascii="Tahoma" w:hAnsi="Tahoma"/>
      <w:lang w:val="en-US" w:eastAsia="en-US"/>
    </w:rPr>
  </w:style>
  <w:style w:type="paragraph" w:styleId="31">
    <w:name w:val="Body Text 3"/>
    <w:basedOn w:val="a0"/>
    <w:link w:val="32"/>
    <w:rsid w:val="001C2284"/>
    <w:pPr>
      <w:spacing w:after="120"/>
    </w:pPr>
    <w:rPr>
      <w:rFonts w:ascii="Times New Roman CYR" w:hAnsi="Times New Roman CYR"/>
      <w:sz w:val="16"/>
      <w:szCs w:val="16"/>
    </w:rPr>
  </w:style>
  <w:style w:type="character" w:customStyle="1" w:styleId="32">
    <w:name w:val="Основной текст 3 Знак"/>
    <w:basedOn w:val="a1"/>
    <w:link w:val="31"/>
    <w:rsid w:val="001C2284"/>
    <w:rPr>
      <w:rFonts w:ascii="Times New Roman CYR" w:eastAsia="Times New Roman" w:hAnsi="Times New Roman CYR"/>
      <w:sz w:val="16"/>
      <w:szCs w:val="16"/>
    </w:rPr>
  </w:style>
  <w:style w:type="paragraph" w:customStyle="1" w:styleId="ConsNormal">
    <w:name w:val="ConsNormal"/>
    <w:rsid w:val="001C2284"/>
    <w:pPr>
      <w:autoSpaceDE w:val="0"/>
      <w:autoSpaceDN w:val="0"/>
      <w:adjustRightInd w:val="0"/>
      <w:ind w:right="19772" w:firstLine="720"/>
    </w:pPr>
    <w:rPr>
      <w:rFonts w:ascii="Arial" w:eastAsia="MS Mincho" w:hAnsi="Arial" w:cs="Arial"/>
      <w:sz w:val="26"/>
      <w:szCs w:val="26"/>
      <w:lang w:eastAsia="ja-JP"/>
    </w:rPr>
  </w:style>
  <w:style w:type="paragraph" w:styleId="23">
    <w:name w:val="Body Text 2"/>
    <w:basedOn w:val="a0"/>
    <w:link w:val="24"/>
    <w:rsid w:val="001C2284"/>
    <w:pPr>
      <w:spacing w:after="120" w:line="480" w:lineRule="auto"/>
    </w:pPr>
    <w:rPr>
      <w:rFonts w:ascii="Times New Roman CYR" w:hAnsi="Times New Roman CYR"/>
    </w:rPr>
  </w:style>
  <w:style w:type="character" w:customStyle="1" w:styleId="24">
    <w:name w:val="Основной текст 2 Знак"/>
    <w:basedOn w:val="a1"/>
    <w:link w:val="23"/>
    <w:rsid w:val="001C2284"/>
    <w:rPr>
      <w:rFonts w:ascii="Times New Roman CYR" w:eastAsia="Times New Roman" w:hAnsi="Times New Roman CYR"/>
    </w:rPr>
  </w:style>
  <w:style w:type="character" w:styleId="afa">
    <w:name w:val="Emphasis"/>
    <w:basedOn w:val="a1"/>
    <w:qFormat/>
    <w:rsid w:val="001C2284"/>
    <w:rPr>
      <w:i/>
      <w:iCs/>
    </w:rPr>
  </w:style>
  <w:style w:type="paragraph" w:styleId="afb">
    <w:name w:val="Body Text Indent"/>
    <w:basedOn w:val="a0"/>
    <w:link w:val="afc"/>
    <w:rsid w:val="001C2284"/>
    <w:pPr>
      <w:spacing w:after="120"/>
      <w:ind w:left="283"/>
    </w:pPr>
    <w:rPr>
      <w:sz w:val="24"/>
      <w:szCs w:val="24"/>
    </w:rPr>
  </w:style>
  <w:style w:type="character" w:customStyle="1" w:styleId="afc">
    <w:name w:val="Основной текст с отступом Знак"/>
    <w:basedOn w:val="a1"/>
    <w:link w:val="afb"/>
    <w:rsid w:val="001C2284"/>
    <w:rPr>
      <w:rFonts w:ascii="Times New Roman" w:eastAsia="Times New Roman" w:hAnsi="Times New Roman"/>
      <w:sz w:val="24"/>
      <w:szCs w:val="24"/>
    </w:rPr>
  </w:style>
  <w:style w:type="paragraph" w:customStyle="1" w:styleId="25">
    <w:name w:val="Обычный2"/>
    <w:rsid w:val="001C2284"/>
    <w:rPr>
      <w:rFonts w:ascii="Times New Roman" w:eastAsia="Times New Roman" w:hAnsi="Times New Roman"/>
    </w:rPr>
  </w:style>
  <w:style w:type="paragraph" w:customStyle="1" w:styleId="Default">
    <w:name w:val="Default"/>
    <w:rsid w:val="001C2284"/>
    <w:pPr>
      <w:autoSpaceDE w:val="0"/>
      <w:autoSpaceDN w:val="0"/>
      <w:adjustRightInd w:val="0"/>
    </w:pPr>
    <w:rPr>
      <w:rFonts w:ascii="Times New Roman" w:hAnsi="Times New Roman"/>
      <w:color w:val="000000"/>
      <w:sz w:val="24"/>
      <w:szCs w:val="24"/>
      <w:lang w:eastAsia="en-US"/>
    </w:rPr>
  </w:style>
  <w:style w:type="paragraph" w:customStyle="1" w:styleId="afd">
    <w:name w:val="подпись"/>
    <w:basedOn w:val="a0"/>
    <w:rsid w:val="001C2284"/>
    <w:pPr>
      <w:overflowPunct w:val="0"/>
      <w:autoSpaceDE w:val="0"/>
      <w:autoSpaceDN w:val="0"/>
      <w:adjustRightInd w:val="0"/>
      <w:jc w:val="right"/>
      <w:textAlignment w:val="baseline"/>
    </w:pPr>
    <w:rPr>
      <w:sz w:val="28"/>
      <w:szCs w:val="28"/>
    </w:rPr>
  </w:style>
  <w:style w:type="paragraph" w:customStyle="1" w:styleId="13">
    <w:name w:val="Должность1"/>
    <w:basedOn w:val="a0"/>
    <w:rsid w:val="001C2284"/>
    <w:pPr>
      <w:overflowPunct w:val="0"/>
      <w:autoSpaceDE w:val="0"/>
      <w:autoSpaceDN w:val="0"/>
      <w:adjustRightInd w:val="0"/>
      <w:textAlignment w:val="baseline"/>
    </w:pPr>
    <w:rPr>
      <w:sz w:val="28"/>
      <w:szCs w:val="28"/>
    </w:rPr>
  </w:style>
  <w:style w:type="paragraph" w:customStyle="1" w:styleId="afe">
    <w:name w:val="На номер"/>
    <w:basedOn w:val="a0"/>
    <w:rsid w:val="001C2284"/>
    <w:pPr>
      <w:overflowPunct w:val="0"/>
      <w:autoSpaceDE w:val="0"/>
      <w:autoSpaceDN w:val="0"/>
      <w:adjustRightInd w:val="0"/>
      <w:textAlignment w:val="baseline"/>
    </w:pPr>
    <w:rPr>
      <w:sz w:val="24"/>
      <w:szCs w:val="24"/>
      <w:lang w:val="en-US"/>
    </w:rPr>
  </w:style>
  <w:style w:type="paragraph" w:customStyle="1" w:styleId="aff">
    <w:name w:val="адрес"/>
    <w:basedOn w:val="a0"/>
    <w:rsid w:val="001C2284"/>
    <w:pPr>
      <w:overflowPunct w:val="0"/>
      <w:autoSpaceDE w:val="0"/>
      <w:autoSpaceDN w:val="0"/>
      <w:adjustRightInd w:val="0"/>
      <w:jc w:val="center"/>
      <w:textAlignment w:val="baseline"/>
    </w:pPr>
    <w:rPr>
      <w:sz w:val="28"/>
      <w:szCs w:val="28"/>
    </w:rPr>
  </w:style>
  <w:style w:type="paragraph" w:customStyle="1" w:styleId="aff0">
    <w:name w:val="уважаемый"/>
    <w:basedOn w:val="a0"/>
    <w:rsid w:val="001C2284"/>
    <w:pPr>
      <w:overflowPunct w:val="0"/>
      <w:autoSpaceDE w:val="0"/>
      <w:autoSpaceDN w:val="0"/>
      <w:adjustRightInd w:val="0"/>
      <w:ind w:left="284" w:right="-284"/>
      <w:jc w:val="center"/>
      <w:textAlignment w:val="baseline"/>
    </w:pPr>
    <w:rPr>
      <w:sz w:val="28"/>
      <w:szCs w:val="28"/>
    </w:rPr>
  </w:style>
  <w:style w:type="paragraph" w:styleId="a">
    <w:name w:val="List Bullet"/>
    <w:basedOn w:val="a0"/>
    <w:next w:val="a0"/>
    <w:rsid w:val="001C2284"/>
    <w:pPr>
      <w:numPr>
        <w:numId w:val="4"/>
      </w:numPr>
      <w:spacing w:line="360" w:lineRule="auto"/>
      <w:ind w:firstLine="709"/>
      <w:jc w:val="both"/>
    </w:pPr>
    <w:rPr>
      <w:sz w:val="28"/>
      <w:szCs w:val="28"/>
    </w:rPr>
  </w:style>
  <w:style w:type="paragraph" w:customStyle="1" w:styleId="aff1">
    <w:name w:val="Должность"/>
    <w:basedOn w:val="a0"/>
    <w:rsid w:val="001C2284"/>
    <w:pPr>
      <w:overflowPunct w:val="0"/>
      <w:autoSpaceDE w:val="0"/>
      <w:autoSpaceDN w:val="0"/>
      <w:adjustRightInd w:val="0"/>
      <w:jc w:val="center"/>
      <w:textAlignment w:val="baseline"/>
    </w:pPr>
    <w:rPr>
      <w:sz w:val="28"/>
      <w:szCs w:val="28"/>
    </w:rPr>
  </w:style>
  <w:style w:type="table" w:customStyle="1" w:styleId="14">
    <w:name w:val="Сетка таблицы1"/>
    <w:basedOn w:val="a2"/>
    <w:next w:val="af"/>
    <w:uiPriority w:val="59"/>
    <w:rsid w:val="001C22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0"/>
    <w:link w:val="HTML0"/>
    <w:uiPriority w:val="99"/>
    <w:unhideWhenUsed/>
    <w:rsid w:val="001C2284"/>
    <w:rPr>
      <w:rFonts w:ascii="Consolas" w:hAnsi="Consolas" w:cs="Consolas"/>
    </w:rPr>
  </w:style>
  <w:style w:type="character" w:customStyle="1" w:styleId="HTML0">
    <w:name w:val="Стандартный HTML Знак"/>
    <w:basedOn w:val="a1"/>
    <w:link w:val="HTML"/>
    <w:uiPriority w:val="99"/>
    <w:rsid w:val="001C2284"/>
    <w:rPr>
      <w:rFonts w:ascii="Consolas" w:eastAsia="Times New Roman" w:hAnsi="Consolas" w:cs="Consolas"/>
    </w:rPr>
  </w:style>
  <w:style w:type="numbering" w:customStyle="1" w:styleId="15">
    <w:name w:val="Нет списка1"/>
    <w:next w:val="a3"/>
    <w:uiPriority w:val="99"/>
    <w:semiHidden/>
    <w:unhideWhenUsed/>
    <w:rsid w:val="001C2284"/>
  </w:style>
  <w:style w:type="paragraph" w:styleId="33">
    <w:name w:val="Body Text Indent 3"/>
    <w:basedOn w:val="a0"/>
    <w:link w:val="34"/>
    <w:rsid w:val="001C2284"/>
    <w:pPr>
      <w:widowControl w:val="0"/>
      <w:spacing w:line="360" w:lineRule="auto"/>
      <w:ind w:firstLine="709"/>
      <w:jc w:val="both"/>
    </w:pPr>
    <w:rPr>
      <w:snapToGrid w:val="0"/>
      <w:sz w:val="28"/>
    </w:rPr>
  </w:style>
  <w:style w:type="character" w:customStyle="1" w:styleId="34">
    <w:name w:val="Основной текст с отступом 3 Знак"/>
    <w:basedOn w:val="a1"/>
    <w:link w:val="33"/>
    <w:rsid w:val="001C2284"/>
    <w:rPr>
      <w:rFonts w:ascii="Times New Roman" w:eastAsia="Times New Roman" w:hAnsi="Times New Roman"/>
      <w:snapToGrid w:val="0"/>
      <w:sz w:val="28"/>
    </w:rPr>
  </w:style>
  <w:style w:type="paragraph" w:customStyle="1" w:styleId="aff2">
    <w:name w:val="Стиль Регламент"/>
    <w:basedOn w:val="a0"/>
    <w:rsid w:val="001C2284"/>
    <w:pPr>
      <w:spacing w:line="360" w:lineRule="atLeast"/>
      <w:ind w:firstLine="720"/>
      <w:jc w:val="both"/>
    </w:pPr>
    <w:rPr>
      <w:rFonts w:ascii="Arial" w:hAnsi="Arial"/>
      <w:sz w:val="24"/>
    </w:rPr>
  </w:style>
  <w:style w:type="character" w:styleId="aff3">
    <w:name w:val="Hyperlink"/>
    <w:uiPriority w:val="99"/>
    <w:rsid w:val="001C2284"/>
    <w:rPr>
      <w:color w:val="0000FF"/>
      <w:u w:val="single"/>
    </w:rPr>
  </w:style>
  <w:style w:type="paragraph" w:styleId="aff4">
    <w:name w:val="TOC Heading"/>
    <w:basedOn w:val="1"/>
    <w:next w:val="a0"/>
    <w:uiPriority w:val="39"/>
    <w:unhideWhenUsed/>
    <w:qFormat/>
    <w:rsid w:val="001C2284"/>
    <w:pPr>
      <w:keepLines/>
      <w:spacing w:before="480" w:line="276" w:lineRule="auto"/>
      <w:jc w:val="left"/>
      <w:outlineLvl w:val="9"/>
    </w:pPr>
    <w:rPr>
      <w:rFonts w:ascii="Cambria" w:hAnsi="Cambria"/>
      <w:b/>
      <w:bCs/>
      <w:color w:val="365F91"/>
      <w:sz w:val="28"/>
      <w:szCs w:val="28"/>
    </w:rPr>
  </w:style>
  <w:style w:type="paragraph" w:styleId="16">
    <w:name w:val="toc 1"/>
    <w:basedOn w:val="a0"/>
    <w:next w:val="a0"/>
    <w:autoRedefine/>
    <w:uiPriority w:val="39"/>
    <w:unhideWhenUsed/>
    <w:rsid w:val="001C2284"/>
    <w:pPr>
      <w:tabs>
        <w:tab w:val="right" w:leader="dot" w:pos="9627"/>
      </w:tabs>
      <w:ind w:firstLine="709"/>
      <w:jc w:val="both"/>
    </w:pPr>
    <w:rPr>
      <w:sz w:val="28"/>
    </w:rPr>
  </w:style>
  <w:style w:type="paragraph" w:styleId="26">
    <w:name w:val="toc 2"/>
    <w:basedOn w:val="a0"/>
    <w:next w:val="a0"/>
    <w:autoRedefine/>
    <w:uiPriority w:val="39"/>
    <w:unhideWhenUsed/>
    <w:rsid w:val="001C2284"/>
    <w:pPr>
      <w:tabs>
        <w:tab w:val="right" w:leader="dot" w:pos="9627"/>
      </w:tabs>
      <w:ind w:left="278" w:firstLine="709"/>
      <w:jc w:val="both"/>
    </w:pPr>
    <w:rPr>
      <w:sz w:val="28"/>
    </w:rPr>
  </w:style>
  <w:style w:type="paragraph" w:styleId="35">
    <w:name w:val="toc 3"/>
    <w:basedOn w:val="a0"/>
    <w:next w:val="a0"/>
    <w:autoRedefine/>
    <w:uiPriority w:val="39"/>
    <w:unhideWhenUsed/>
    <w:rsid w:val="001C2284"/>
    <w:pPr>
      <w:spacing w:after="100" w:line="360" w:lineRule="auto"/>
      <w:ind w:left="560" w:firstLine="709"/>
      <w:jc w:val="both"/>
    </w:pPr>
    <w:rPr>
      <w:sz w:val="28"/>
    </w:rPr>
  </w:style>
  <w:style w:type="character" w:customStyle="1" w:styleId="27">
    <w:name w:val="Основной текст (2)"/>
    <w:basedOn w:val="a1"/>
    <w:link w:val="210"/>
    <w:uiPriority w:val="99"/>
    <w:locked/>
    <w:rsid w:val="001C2284"/>
    <w:rPr>
      <w:rFonts w:ascii="Times New Roman" w:hAnsi="Times New Roman"/>
      <w:shd w:val="clear" w:color="auto" w:fill="FFFFFF"/>
    </w:rPr>
  </w:style>
  <w:style w:type="character" w:customStyle="1" w:styleId="28">
    <w:name w:val="Основной текст (2) + Полужирный"/>
    <w:basedOn w:val="27"/>
    <w:uiPriority w:val="99"/>
    <w:rsid w:val="001C2284"/>
    <w:rPr>
      <w:rFonts w:ascii="Times New Roman" w:hAnsi="Times New Roman"/>
      <w:b/>
      <w:bCs/>
      <w:shd w:val="clear" w:color="auto" w:fill="FFFFFF"/>
    </w:rPr>
  </w:style>
  <w:style w:type="paragraph" w:customStyle="1" w:styleId="210">
    <w:name w:val="Основной текст (2)1"/>
    <w:basedOn w:val="a0"/>
    <w:link w:val="27"/>
    <w:uiPriority w:val="99"/>
    <w:rsid w:val="001C2284"/>
    <w:pPr>
      <w:shd w:val="clear" w:color="auto" w:fill="FFFFFF"/>
      <w:spacing w:before="60" w:after="60" w:line="278" w:lineRule="exact"/>
      <w:ind w:firstLine="720"/>
      <w:jc w:val="both"/>
    </w:pPr>
    <w:rPr>
      <w:rFonts w:eastAsia="Calibri"/>
    </w:rPr>
  </w:style>
  <w:style w:type="paragraph" w:styleId="aff5">
    <w:name w:val="footnote text"/>
    <w:basedOn w:val="a0"/>
    <w:link w:val="aff6"/>
    <w:rsid w:val="001C2284"/>
  </w:style>
  <w:style w:type="character" w:customStyle="1" w:styleId="aff6">
    <w:name w:val="Текст сноски Знак"/>
    <w:basedOn w:val="a1"/>
    <w:link w:val="aff5"/>
    <w:rsid w:val="001C2284"/>
    <w:rPr>
      <w:rFonts w:ascii="Times New Roman" w:eastAsia="Times New Roman" w:hAnsi="Times New Roman"/>
    </w:rPr>
  </w:style>
  <w:style w:type="character" w:styleId="aff7">
    <w:name w:val="footnote reference"/>
    <w:basedOn w:val="a1"/>
    <w:uiPriority w:val="99"/>
    <w:semiHidden/>
    <w:unhideWhenUsed/>
    <w:rsid w:val="001C2284"/>
    <w:rPr>
      <w:vertAlign w:val="superscript"/>
    </w:rPr>
  </w:style>
  <w:style w:type="paragraph" w:customStyle="1" w:styleId="ConsPlusTitle">
    <w:name w:val="ConsPlusTitle"/>
    <w:uiPriority w:val="99"/>
    <w:rsid w:val="001C2284"/>
    <w:pPr>
      <w:widowControl w:val="0"/>
      <w:autoSpaceDE w:val="0"/>
      <w:autoSpaceDN w:val="0"/>
      <w:adjustRightInd w:val="0"/>
    </w:pPr>
    <w:rPr>
      <w:rFonts w:ascii="Arial" w:eastAsia="Times New Roman" w:hAnsi="Arial" w:cs="Arial"/>
      <w:b/>
      <w:bCs/>
      <w:sz w:val="24"/>
      <w:szCs w:val="24"/>
    </w:rPr>
  </w:style>
  <w:style w:type="paragraph" w:styleId="aff8">
    <w:name w:val="Revision"/>
    <w:hidden/>
    <w:uiPriority w:val="99"/>
    <w:semiHidden/>
    <w:rsid w:val="001C2284"/>
    <w:rPr>
      <w:rFonts w:ascii="Times New Roman" w:eastAsia="Times New Roman" w:hAnsi="Times New Roman"/>
      <w:sz w:val="24"/>
      <w:szCs w:val="24"/>
    </w:rPr>
  </w:style>
  <w:style w:type="paragraph" w:customStyle="1" w:styleId="aff9">
    <w:name w:val="Текст согласия"/>
    <w:basedOn w:val="a0"/>
    <w:rsid w:val="001C2284"/>
    <w:pPr>
      <w:spacing w:before="240"/>
      <w:ind w:firstLine="709"/>
      <w:jc w:val="both"/>
    </w:pPr>
    <w:rPr>
      <w:rFonts w:ascii="Arial" w:hAnsi="Arial"/>
      <w:lang w:eastAsia="zh-CN"/>
    </w:rPr>
  </w:style>
  <w:style w:type="character" w:customStyle="1" w:styleId="FontStyle21">
    <w:name w:val="Font Style21"/>
    <w:rsid w:val="00727349"/>
    <w:rPr>
      <w:rFonts w:ascii="Times New Roman" w:hAnsi="Times New Roman" w:cs="Times New Roman"/>
      <w:b/>
      <w:bCs/>
      <w:i/>
      <w:iCs/>
      <w:sz w:val="18"/>
      <w:szCs w:val="18"/>
    </w:rPr>
  </w:style>
  <w:style w:type="paragraph" w:customStyle="1" w:styleId="Style3">
    <w:name w:val="Style3"/>
    <w:basedOn w:val="a0"/>
    <w:rsid w:val="00727349"/>
    <w:pPr>
      <w:widowControl w:val="0"/>
      <w:autoSpaceDE w:val="0"/>
      <w:autoSpaceDN w:val="0"/>
      <w:adjustRightInd w:val="0"/>
      <w:spacing w:line="242" w:lineRule="exact"/>
      <w:ind w:firstLine="302"/>
      <w:jc w:val="both"/>
    </w:pPr>
    <w:rPr>
      <w:rFonts w:ascii="Tahoma" w:hAnsi="Tahoma"/>
      <w:sz w:val="24"/>
      <w:szCs w:val="24"/>
    </w:rPr>
  </w:style>
  <w:style w:type="character" w:customStyle="1" w:styleId="ae">
    <w:name w:val="Абзац списка Знак"/>
    <w:link w:val="ad"/>
    <w:uiPriority w:val="34"/>
    <w:rsid w:val="00987E05"/>
    <w:rPr>
      <w:rFonts w:ascii="Times New Roman" w:eastAsia="Times New Roman" w:hAnsi="Times New Roman"/>
    </w:rPr>
  </w:style>
  <w:style w:type="character" w:customStyle="1" w:styleId="FontStyle12">
    <w:name w:val="Font Style12"/>
    <w:rsid w:val="00987E05"/>
    <w:rPr>
      <w:rFonts w:ascii="Times New Roman" w:hAnsi="Times New Roman" w:cs="Times New Roman"/>
      <w:i/>
      <w:iCs/>
      <w:sz w:val="18"/>
      <w:szCs w:val="18"/>
    </w:rPr>
  </w:style>
  <w:style w:type="paragraph" w:customStyle="1" w:styleId="Style5">
    <w:name w:val="Style5"/>
    <w:basedOn w:val="a0"/>
    <w:rsid w:val="00987E05"/>
    <w:pPr>
      <w:widowControl w:val="0"/>
      <w:autoSpaceDE w:val="0"/>
      <w:autoSpaceDN w:val="0"/>
      <w:adjustRightInd w:val="0"/>
      <w:spacing w:line="239" w:lineRule="exact"/>
      <w:ind w:firstLine="302"/>
      <w:jc w:val="both"/>
    </w:pPr>
    <w:rPr>
      <w:rFonts w:ascii="Tahoma" w:hAnsi="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8831">
      <w:bodyDiv w:val="1"/>
      <w:marLeft w:val="0"/>
      <w:marRight w:val="0"/>
      <w:marTop w:val="0"/>
      <w:marBottom w:val="0"/>
      <w:divBdr>
        <w:top w:val="none" w:sz="0" w:space="0" w:color="auto"/>
        <w:left w:val="none" w:sz="0" w:space="0" w:color="auto"/>
        <w:bottom w:val="none" w:sz="0" w:space="0" w:color="auto"/>
        <w:right w:val="none" w:sz="0" w:space="0" w:color="auto"/>
      </w:divBdr>
      <w:divsChild>
        <w:div w:id="71244289">
          <w:marLeft w:val="0"/>
          <w:marRight w:val="0"/>
          <w:marTop w:val="0"/>
          <w:marBottom w:val="0"/>
          <w:divBdr>
            <w:top w:val="none" w:sz="0" w:space="0" w:color="auto"/>
            <w:left w:val="none" w:sz="0" w:space="0" w:color="auto"/>
            <w:bottom w:val="none" w:sz="0" w:space="0" w:color="auto"/>
            <w:right w:val="none" w:sz="0" w:space="0" w:color="auto"/>
          </w:divBdr>
        </w:div>
        <w:div w:id="466899575">
          <w:marLeft w:val="0"/>
          <w:marRight w:val="0"/>
          <w:marTop w:val="0"/>
          <w:marBottom w:val="0"/>
          <w:divBdr>
            <w:top w:val="none" w:sz="0" w:space="0" w:color="auto"/>
            <w:left w:val="none" w:sz="0" w:space="0" w:color="auto"/>
            <w:bottom w:val="none" w:sz="0" w:space="0" w:color="auto"/>
            <w:right w:val="none" w:sz="0" w:space="0" w:color="auto"/>
          </w:divBdr>
        </w:div>
        <w:div w:id="848062011">
          <w:marLeft w:val="0"/>
          <w:marRight w:val="0"/>
          <w:marTop w:val="0"/>
          <w:marBottom w:val="0"/>
          <w:divBdr>
            <w:top w:val="none" w:sz="0" w:space="0" w:color="auto"/>
            <w:left w:val="none" w:sz="0" w:space="0" w:color="auto"/>
            <w:bottom w:val="none" w:sz="0" w:space="0" w:color="auto"/>
            <w:right w:val="none" w:sz="0" w:space="0" w:color="auto"/>
          </w:divBdr>
        </w:div>
        <w:div w:id="876815257">
          <w:marLeft w:val="0"/>
          <w:marRight w:val="0"/>
          <w:marTop w:val="0"/>
          <w:marBottom w:val="0"/>
          <w:divBdr>
            <w:top w:val="none" w:sz="0" w:space="0" w:color="auto"/>
            <w:left w:val="none" w:sz="0" w:space="0" w:color="auto"/>
            <w:bottom w:val="none" w:sz="0" w:space="0" w:color="auto"/>
            <w:right w:val="none" w:sz="0" w:space="0" w:color="auto"/>
          </w:divBdr>
        </w:div>
        <w:div w:id="926420718">
          <w:marLeft w:val="0"/>
          <w:marRight w:val="0"/>
          <w:marTop w:val="0"/>
          <w:marBottom w:val="0"/>
          <w:divBdr>
            <w:top w:val="none" w:sz="0" w:space="0" w:color="auto"/>
            <w:left w:val="none" w:sz="0" w:space="0" w:color="auto"/>
            <w:bottom w:val="none" w:sz="0" w:space="0" w:color="auto"/>
            <w:right w:val="none" w:sz="0" w:space="0" w:color="auto"/>
          </w:divBdr>
        </w:div>
        <w:div w:id="979456613">
          <w:marLeft w:val="0"/>
          <w:marRight w:val="0"/>
          <w:marTop w:val="0"/>
          <w:marBottom w:val="0"/>
          <w:divBdr>
            <w:top w:val="none" w:sz="0" w:space="0" w:color="auto"/>
            <w:left w:val="none" w:sz="0" w:space="0" w:color="auto"/>
            <w:bottom w:val="none" w:sz="0" w:space="0" w:color="auto"/>
            <w:right w:val="none" w:sz="0" w:space="0" w:color="auto"/>
          </w:divBdr>
        </w:div>
        <w:div w:id="1188442364">
          <w:marLeft w:val="0"/>
          <w:marRight w:val="0"/>
          <w:marTop w:val="0"/>
          <w:marBottom w:val="0"/>
          <w:divBdr>
            <w:top w:val="none" w:sz="0" w:space="0" w:color="auto"/>
            <w:left w:val="none" w:sz="0" w:space="0" w:color="auto"/>
            <w:bottom w:val="none" w:sz="0" w:space="0" w:color="auto"/>
            <w:right w:val="none" w:sz="0" w:space="0" w:color="auto"/>
          </w:divBdr>
        </w:div>
        <w:div w:id="1307465748">
          <w:marLeft w:val="0"/>
          <w:marRight w:val="0"/>
          <w:marTop w:val="0"/>
          <w:marBottom w:val="0"/>
          <w:divBdr>
            <w:top w:val="none" w:sz="0" w:space="0" w:color="auto"/>
            <w:left w:val="none" w:sz="0" w:space="0" w:color="auto"/>
            <w:bottom w:val="none" w:sz="0" w:space="0" w:color="auto"/>
            <w:right w:val="none" w:sz="0" w:space="0" w:color="auto"/>
          </w:divBdr>
        </w:div>
        <w:div w:id="1426609289">
          <w:marLeft w:val="0"/>
          <w:marRight w:val="0"/>
          <w:marTop w:val="0"/>
          <w:marBottom w:val="0"/>
          <w:divBdr>
            <w:top w:val="none" w:sz="0" w:space="0" w:color="auto"/>
            <w:left w:val="none" w:sz="0" w:space="0" w:color="auto"/>
            <w:bottom w:val="none" w:sz="0" w:space="0" w:color="auto"/>
            <w:right w:val="none" w:sz="0" w:space="0" w:color="auto"/>
          </w:divBdr>
        </w:div>
        <w:div w:id="1799912892">
          <w:marLeft w:val="0"/>
          <w:marRight w:val="0"/>
          <w:marTop w:val="0"/>
          <w:marBottom w:val="0"/>
          <w:divBdr>
            <w:top w:val="none" w:sz="0" w:space="0" w:color="auto"/>
            <w:left w:val="none" w:sz="0" w:space="0" w:color="auto"/>
            <w:bottom w:val="none" w:sz="0" w:space="0" w:color="auto"/>
            <w:right w:val="none" w:sz="0" w:space="0" w:color="auto"/>
          </w:divBdr>
        </w:div>
      </w:divsChild>
    </w:div>
    <w:div w:id="1068191360">
      <w:bodyDiv w:val="1"/>
      <w:marLeft w:val="0"/>
      <w:marRight w:val="0"/>
      <w:marTop w:val="0"/>
      <w:marBottom w:val="0"/>
      <w:divBdr>
        <w:top w:val="none" w:sz="0" w:space="0" w:color="auto"/>
        <w:left w:val="none" w:sz="0" w:space="0" w:color="auto"/>
        <w:bottom w:val="none" w:sz="0" w:space="0" w:color="auto"/>
        <w:right w:val="none" w:sz="0" w:space="0" w:color="auto"/>
      </w:divBdr>
      <w:divsChild>
        <w:div w:id="126894353">
          <w:marLeft w:val="0"/>
          <w:marRight w:val="0"/>
          <w:marTop w:val="0"/>
          <w:marBottom w:val="0"/>
          <w:divBdr>
            <w:top w:val="none" w:sz="0" w:space="0" w:color="auto"/>
            <w:left w:val="none" w:sz="0" w:space="0" w:color="auto"/>
            <w:bottom w:val="none" w:sz="0" w:space="0" w:color="auto"/>
            <w:right w:val="none" w:sz="0" w:space="0" w:color="auto"/>
          </w:divBdr>
        </w:div>
        <w:div w:id="156579889">
          <w:marLeft w:val="0"/>
          <w:marRight w:val="0"/>
          <w:marTop w:val="0"/>
          <w:marBottom w:val="0"/>
          <w:divBdr>
            <w:top w:val="none" w:sz="0" w:space="0" w:color="auto"/>
            <w:left w:val="none" w:sz="0" w:space="0" w:color="auto"/>
            <w:bottom w:val="none" w:sz="0" w:space="0" w:color="auto"/>
            <w:right w:val="none" w:sz="0" w:space="0" w:color="auto"/>
          </w:divBdr>
        </w:div>
        <w:div w:id="487290195">
          <w:marLeft w:val="0"/>
          <w:marRight w:val="0"/>
          <w:marTop w:val="0"/>
          <w:marBottom w:val="0"/>
          <w:divBdr>
            <w:top w:val="none" w:sz="0" w:space="0" w:color="auto"/>
            <w:left w:val="none" w:sz="0" w:space="0" w:color="auto"/>
            <w:bottom w:val="none" w:sz="0" w:space="0" w:color="auto"/>
            <w:right w:val="none" w:sz="0" w:space="0" w:color="auto"/>
          </w:divBdr>
        </w:div>
        <w:div w:id="618999364">
          <w:marLeft w:val="0"/>
          <w:marRight w:val="0"/>
          <w:marTop w:val="0"/>
          <w:marBottom w:val="0"/>
          <w:divBdr>
            <w:top w:val="none" w:sz="0" w:space="0" w:color="auto"/>
            <w:left w:val="none" w:sz="0" w:space="0" w:color="auto"/>
            <w:bottom w:val="none" w:sz="0" w:space="0" w:color="auto"/>
            <w:right w:val="none" w:sz="0" w:space="0" w:color="auto"/>
          </w:divBdr>
        </w:div>
        <w:div w:id="1205408324">
          <w:marLeft w:val="0"/>
          <w:marRight w:val="0"/>
          <w:marTop w:val="0"/>
          <w:marBottom w:val="0"/>
          <w:divBdr>
            <w:top w:val="none" w:sz="0" w:space="0" w:color="auto"/>
            <w:left w:val="none" w:sz="0" w:space="0" w:color="auto"/>
            <w:bottom w:val="none" w:sz="0" w:space="0" w:color="auto"/>
            <w:right w:val="none" w:sz="0" w:space="0" w:color="auto"/>
          </w:divBdr>
        </w:div>
        <w:div w:id="1281916581">
          <w:marLeft w:val="0"/>
          <w:marRight w:val="0"/>
          <w:marTop w:val="0"/>
          <w:marBottom w:val="0"/>
          <w:divBdr>
            <w:top w:val="none" w:sz="0" w:space="0" w:color="auto"/>
            <w:left w:val="none" w:sz="0" w:space="0" w:color="auto"/>
            <w:bottom w:val="none" w:sz="0" w:space="0" w:color="auto"/>
            <w:right w:val="none" w:sz="0" w:space="0" w:color="auto"/>
          </w:divBdr>
        </w:div>
      </w:divsChild>
    </w:div>
    <w:div w:id="1884517973">
      <w:bodyDiv w:val="1"/>
      <w:marLeft w:val="0"/>
      <w:marRight w:val="0"/>
      <w:marTop w:val="0"/>
      <w:marBottom w:val="0"/>
      <w:divBdr>
        <w:top w:val="none" w:sz="0" w:space="0" w:color="auto"/>
        <w:left w:val="none" w:sz="0" w:space="0" w:color="auto"/>
        <w:bottom w:val="none" w:sz="0" w:space="0" w:color="auto"/>
        <w:right w:val="none" w:sz="0" w:space="0" w:color="auto"/>
      </w:divBdr>
      <w:divsChild>
        <w:div w:id="113212861">
          <w:marLeft w:val="0"/>
          <w:marRight w:val="0"/>
          <w:marTop w:val="0"/>
          <w:marBottom w:val="0"/>
          <w:divBdr>
            <w:top w:val="none" w:sz="0" w:space="0" w:color="auto"/>
            <w:left w:val="none" w:sz="0" w:space="0" w:color="auto"/>
            <w:bottom w:val="none" w:sz="0" w:space="0" w:color="auto"/>
            <w:right w:val="none" w:sz="0" w:space="0" w:color="auto"/>
          </w:divBdr>
        </w:div>
        <w:div w:id="319162348">
          <w:marLeft w:val="0"/>
          <w:marRight w:val="0"/>
          <w:marTop w:val="0"/>
          <w:marBottom w:val="0"/>
          <w:divBdr>
            <w:top w:val="none" w:sz="0" w:space="0" w:color="auto"/>
            <w:left w:val="none" w:sz="0" w:space="0" w:color="auto"/>
            <w:bottom w:val="none" w:sz="0" w:space="0" w:color="auto"/>
            <w:right w:val="none" w:sz="0" w:space="0" w:color="auto"/>
          </w:divBdr>
        </w:div>
        <w:div w:id="335425976">
          <w:marLeft w:val="0"/>
          <w:marRight w:val="0"/>
          <w:marTop w:val="0"/>
          <w:marBottom w:val="0"/>
          <w:divBdr>
            <w:top w:val="none" w:sz="0" w:space="0" w:color="auto"/>
            <w:left w:val="none" w:sz="0" w:space="0" w:color="auto"/>
            <w:bottom w:val="none" w:sz="0" w:space="0" w:color="auto"/>
            <w:right w:val="none" w:sz="0" w:space="0" w:color="auto"/>
          </w:divBdr>
        </w:div>
        <w:div w:id="735322411">
          <w:marLeft w:val="0"/>
          <w:marRight w:val="0"/>
          <w:marTop w:val="0"/>
          <w:marBottom w:val="0"/>
          <w:divBdr>
            <w:top w:val="none" w:sz="0" w:space="0" w:color="auto"/>
            <w:left w:val="none" w:sz="0" w:space="0" w:color="auto"/>
            <w:bottom w:val="none" w:sz="0" w:space="0" w:color="auto"/>
            <w:right w:val="none" w:sz="0" w:space="0" w:color="auto"/>
          </w:divBdr>
        </w:div>
        <w:div w:id="989598345">
          <w:marLeft w:val="0"/>
          <w:marRight w:val="0"/>
          <w:marTop w:val="0"/>
          <w:marBottom w:val="0"/>
          <w:divBdr>
            <w:top w:val="none" w:sz="0" w:space="0" w:color="auto"/>
            <w:left w:val="none" w:sz="0" w:space="0" w:color="auto"/>
            <w:bottom w:val="none" w:sz="0" w:space="0" w:color="auto"/>
            <w:right w:val="none" w:sz="0" w:space="0" w:color="auto"/>
          </w:divBdr>
        </w:div>
        <w:div w:id="1131635629">
          <w:marLeft w:val="0"/>
          <w:marRight w:val="0"/>
          <w:marTop w:val="0"/>
          <w:marBottom w:val="0"/>
          <w:divBdr>
            <w:top w:val="none" w:sz="0" w:space="0" w:color="auto"/>
            <w:left w:val="none" w:sz="0" w:space="0" w:color="auto"/>
            <w:bottom w:val="none" w:sz="0" w:space="0" w:color="auto"/>
            <w:right w:val="none" w:sz="0" w:space="0" w:color="auto"/>
          </w:divBdr>
        </w:div>
        <w:div w:id="1333683293">
          <w:marLeft w:val="0"/>
          <w:marRight w:val="0"/>
          <w:marTop w:val="0"/>
          <w:marBottom w:val="0"/>
          <w:divBdr>
            <w:top w:val="none" w:sz="0" w:space="0" w:color="auto"/>
            <w:left w:val="none" w:sz="0" w:space="0" w:color="auto"/>
            <w:bottom w:val="none" w:sz="0" w:space="0" w:color="auto"/>
            <w:right w:val="none" w:sz="0" w:space="0" w:color="auto"/>
          </w:divBdr>
        </w:div>
        <w:div w:id="1367752657">
          <w:marLeft w:val="0"/>
          <w:marRight w:val="0"/>
          <w:marTop w:val="0"/>
          <w:marBottom w:val="0"/>
          <w:divBdr>
            <w:top w:val="none" w:sz="0" w:space="0" w:color="auto"/>
            <w:left w:val="none" w:sz="0" w:space="0" w:color="auto"/>
            <w:bottom w:val="none" w:sz="0" w:space="0" w:color="auto"/>
            <w:right w:val="none" w:sz="0" w:space="0" w:color="auto"/>
          </w:divBdr>
        </w:div>
        <w:div w:id="1384792848">
          <w:marLeft w:val="0"/>
          <w:marRight w:val="0"/>
          <w:marTop w:val="0"/>
          <w:marBottom w:val="0"/>
          <w:divBdr>
            <w:top w:val="none" w:sz="0" w:space="0" w:color="auto"/>
            <w:left w:val="none" w:sz="0" w:space="0" w:color="auto"/>
            <w:bottom w:val="none" w:sz="0" w:space="0" w:color="auto"/>
            <w:right w:val="none" w:sz="0" w:space="0" w:color="auto"/>
          </w:divBdr>
        </w:div>
        <w:div w:id="1432314218">
          <w:marLeft w:val="0"/>
          <w:marRight w:val="0"/>
          <w:marTop w:val="0"/>
          <w:marBottom w:val="0"/>
          <w:divBdr>
            <w:top w:val="none" w:sz="0" w:space="0" w:color="auto"/>
            <w:left w:val="none" w:sz="0" w:space="0" w:color="auto"/>
            <w:bottom w:val="none" w:sz="0" w:space="0" w:color="auto"/>
            <w:right w:val="none" w:sz="0" w:space="0" w:color="auto"/>
          </w:divBdr>
        </w:div>
        <w:div w:id="1438789074">
          <w:marLeft w:val="0"/>
          <w:marRight w:val="0"/>
          <w:marTop w:val="0"/>
          <w:marBottom w:val="0"/>
          <w:divBdr>
            <w:top w:val="none" w:sz="0" w:space="0" w:color="auto"/>
            <w:left w:val="none" w:sz="0" w:space="0" w:color="auto"/>
            <w:bottom w:val="none" w:sz="0" w:space="0" w:color="auto"/>
            <w:right w:val="none" w:sz="0" w:space="0" w:color="auto"/>
          </w:divBdr>
        </w:div>
        <w:div w:id="1499350851">
          <w:marLeft w:val="0"/>
          <w:marRight w:val="0"/>
          <w:marTop w:val="0"/>
          <w:marBottom w:val="0"/>
          <w:divBdr>
            <w:top w:val="none" w:sz="0" w:space="0" w:color="auto"/>
            <w:left w:val="none" w:sz="0" w:space="0" w:color="auto"/>
            <w:bottom w:val="none" w:sz="0" w:space="0" w:color="auto"/>
            <w:right w:val="none" w:sz="0" w:space="0" w:color="auto"/>
          </w:divBdr>
        </w:div>
        <w:div w:id="1521893563">
          <w:marLeft w:val="0"/>
          <w:marRight w:val="0"/>
          <w:marTop w:val="0"/>
          <w:marBottom w:val="0"/>
          <w:divBdr>
            <w:top w:val="none" w:sz="0" w:space="0" w:color="auto"/>
            <w:left w:val="none" w:sz="0" w:space="0" w:color="auto"/>
            <w:bottom w:val="none" w:sz="0" w:space="0" w:color="auto"/>
            <w:right w:val="none" w:sz="0" w:space="0" w:color="auto"/>
          </w:divBdr>
        </w:div>
        <w:div w:id="1605532940">
          <w:marLeft w:val="0"/>
          <w:marRight w:val="0"/>
          <w:marTop w:val="0"/>
          <w:marBottom w:val="0"/>
          <w:divBdr>
            <w:top w:val="none" w:sz="0" w:space="0" w:color="auto"/>
            <w:left w:val="none" w:sz="0" w:space="0" w:color="auto"/>
            <w:bottom w:val="none" w:sz="0" w:space="0" w:color="auto"/>
            <w:right w:val="none" w:sz="0" w:space="0" w:color="auto"/>
          </w:divBdr>
        </w:div>
        <w:div w:id="1694067328">
          <w:marLeft w:val="0"/>
          <w:marRight w:val="0"/>
          <w:marTop w:val="0"/>
          <w:marBottom w:val="0"/>
          <w:divBdr>
            <w:top w:val="none" w:sz="0" w:space="0" w:color="auto"/>
            <w:left w:val="none" w:sz="0" w:space="0" w:color="auto"/>
            <w:bottom w:val="none" w:sz="0" w:space="0" w:color="auto"/>
            <w:right w:val="none" w:sz="0" w:space="0" w:color="auto"/>
          </w:divBdr>
        </w:div>
        <w:div w:id="1696692772">
          <w:marLeft w:val="0"/>
          <w:marRight w:val="0"/>
          <w:marTop w:val="0"/>
          <w:marBottom w:val="0"/>
          <w:divBdr>
            <w:top w:val="none" w:sz="0" w:space="0" w:color="auto"/>
            <w:left w:val="none" w:sz="0" w:space="0" w:color="auto"/>
            <w:bottom w:val="none" w:sz="0" w:space="0" w:color="auto"/>
            <w:right w:val="none" w:sz="0" w:space="0" w:color="auto"/>
          </w:divBdr>
        </w:div>
        <w:div w:id="1708293469">
          <w:marLeft w:val="0"/>
          <w:marRight w:val="0"/>
          <w:marTop w:val="0"/>
          <w:marBottom w:val="0"/>
          <w:divBdr>
            <w:top w:val="none" w:sz="0" w:space="0" w:color="auto"/>
            <w:left w:val="none" w:sz="0" w:space="0" w:color="auto"/>
            <w:bottom w:val="none" w:sz="0" w:space="0" w:color="auto"/>
            <w:right w:val="none" w:sz="0" w:space="0" w:color="auto"/>
          </w:divBdr>
        </w:div>
        <w:div w:id="1725640429">
          <w:marLeft w:val="0"/>
          <w:marRight w:val="0"/>
          <w:marTop w:val="0"/>
          <w:marBottom w:val="0"/>
          <w:divBdr>
            <w:top w:val="none" w:sz="0" w:space="0" w:color="auto"/>
            <w:left w:val="none" w:sz="0" w:space="0" w:color="auto"/>
            <w:bottom w:val="none" w:sz="0" w:space="0" w:color="auto"/>
            <w:right w:val="none" w:sz="0" w:space="0" w:color="auto"/>
          </w:divBdr>
        </w:div>
        <w:div w:id="1797940663">
          <w:marLeft w:val="0"/>
          <w:marRight w:val="0"/>
          <w:marTop w:val="0"/>
          <w:marBottom w:val="0"/>
          <w:divBdr>
            <w:top w:val="none" w:sz="0" w:space="0" w:color="auto"/>
            <w:left w:val="none" w:sz="0" w:space="0" w:color="auto"/>
            <w:bottom w:val="none" w:sz="0" w:space="0" w:color="auto"/>
            <w:right w:val="none" w:sz="0" w:space="0" w:color="auto"/>
          </w:divBdr>
        </w:div>
        <w:div w:id="1896308471">
          <w:marLeft w:val="0"/>
          <w:marRight w:val="0"/>
          <w:marTop w:val="0"/>
          <w:marBottom w:val="0"/>
          <w:divBdr>
            <w:top w:val="none" w:sz="0" w:space="0" w:color="auto"/>
            <w:left w:val="none" w:sz="0" w:space="0" w:color="auto"/>
            <w:bottom w:val="none" w:sz="0" w:space="0" w:color="auto"/>
            <w:right w:val="none" w:sz="0" w:space="0" w:color="auto"/>
          </w:divBdr>
        </w:div>
        <w:div w:id="1969512574">
          <w:marLeft w:val="0"/>
          <w:marRight w:val="0"/>
          <w:marTop w:val="0"/>
          <w:marBottom w:val="0"/>
          <w:divBdr>
            <w:top w:val="none" w:sz="0" w:space="0" w:color="auto"/>
            <w:left w:val="none" w:sz="0" w:space="0" w:color="auto"/>
            <w:bottom w:val="none" w:sz="0" w:space="0" w:color="auto"/>
            <w:right w:val="none" w:sz="0" w:space="0" w:color="auto"/>
          </w:divBdr>
        </w:div>
        <w:div w:id="2050839591">
          <w:marLeft w:val="0"/>
          <w:marRight w:val="0"/>
          <w:marTop w:val="0"/>
          <w:marBottom w:val="0"/>
          <w:divBdr>
            <w:top w:val="none" w:sz="0" w:space="0" w:color="auto"/>
            <w:left w:val="none" w:sz="0" w:space="0" w:color="auto"/>
            <w:bottom w:val="none" w:sz="0" w:space="0" w:color="auto"/>
            <w:right w:val="none" w:sz="0" w:space="0" w:color="auto"/>
          </w:divBdr>
        </w:div>
        <w:div w:id="2072651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2542&amp;dst=100029&amp;field=134&amp;date=25.10.2021" TargetMode="External"/><Relationship Id="rId13" Type="http://schemas.openxmlformats.org/officeDocument/2006/relationships/hyperlink" Target="consultantplus://offline/ref=D699E2C8B6BCAEE1BCC47CC92858184BCE8E5C189B62D11174C2E8EFEDA8E6BB84B3E02384E0B285ED186CCC58A13E26FB5D0CE17E7A7D93AEBB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99E2C8B6BCAEE1BCC47CC92858184BCC85521A9767D11174C2E8EFEDA8E6BB96B3B82F85E5AC85E00D3A9D1EAFB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93&amp;date=14.12.20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89193&amp;dst=100274&amp;field=134&amp;date=14.12.2021" TargetMode="External"/><Relationship Id="rId4" Type="http://schemas.openxmlformats.org/officeDocument/2006/relationships/settings" Target="settings.xml"/><Relationship Id="rId9" Type="http://schemas.openxmlformats.org/officeDocument/2006/relationships/hyperlink" Target="consultantplus://offline/ref=11DB2A94806BC4D20EBD38066BEFF2720B99AA7214B9F7FA75EBEDC970FB05484572FDDE44597E9AA7D062B8E4C52FG" TargetMode="External"/><Relationship Id="rId14" Type="http://schemas.openxmlformats.org/officeDocument/2006/relationships/hyperlink" Target="consultantplus://offline/ref=D699E2C8B6BCAEE1BCC47CC92858184BCE8E5C189B62D11174C2E8EFEDA8E6BB84B3E02384E0B285ED186CCC58A13E26FB5D0CE17E7A7D93AEB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C4D14-FAAD-49F1-9B1A-D168EA7FE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26</Pages>
  <Words>10555</Words>
  <Characters>60166</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Яночкина Ирина Сергеевна</cp:lastModifiedBy>
  <cp:revision>9</cp:revision>
  <cp:lastPrinted>2022-05-26T03:33:00Z</cp:lastPrinted>
  <dcterms:created xsi:type="dcterms:W3CDTF">2022-06-07T05:01:00Z</dcterms:created>
  <dcterms:modified xsi:type="dcterms:W3CDTF">2022-06-14T11:31:00Z</dcterms:modified>
</cp:coreProperties>
</file>